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F5788A" w:rsidRPr="00DF4C56" w:rsidTr="00F5788A">
        <w:tc>
          <w:tcPr>
            <w:tcW w:w="9521" w:type="dxa"/>
            <w:shd w:val="clear" w:color="auto" w:fill="E7E6E6" w:themeFill="background2"/>
          </w:tcPr>
          <w:p w:rsidR="00F5788A" w:rsidRPr="00F5788A" w:rsidRDefault="00F5788A" w:rsidP="00F5788A">
            <w:pPr>
              <w:ind w:left="-142" w:firstLine="142"/>
              <w:jc w:val="center"/>
              <w:rPr>
                <w:color w:val="000000"/>
                <w:sz w:val="24"/>
                <w:szCs w:val="24"/>
              </w:rPr>
            </w:pPr>
            <w:r w:rsidRPr="00F5788A">
              <w:rPr>
                <w:color w:val="000000"/>
                <w:sz w:val="24"/>
                <w:szCs w:val="24"/>
              </w:rPr>
              <w:t>Stanowisko</w:t>
            </w:r>
          </w:p>
          <w:p w:rsidR="00F5788A" w:rsidRPr="00F5788A" w:rsidRDefault="00F5788A" w:rsidP="00F5788A">
            <w:pPr>
              <w:ind w:left="-142" w:firstLine="142"/>
              <w:jc w:val="center"/>
              <w:rPr>
                <w:sz w:val="24"/>
                <w:szCs w:val="24"/>
              </w:rPr>
            </w:pPr>
            <w:r w:rsidRPr="00F5788A">
              <w:rPr>
                <w:color w:val="000000"/>
                <w:sz w:val="24"/>
                <w:szCs w:val="24"/>
                <w:u w:val="single"/>
              </w:rPr>
              <w:t xml:space="preserve">ds. </w:t>
            </w:r>
            <w:r w:rsidRPr="00F5788A">
              <w:rPr>
                <w:sz w:val="24"/>
                <w:szCs w:val="24"/>
                <w:u w:val="single"/>
              </w:rPr>
              <w:t>infrastruktury, gospodarki remontowej, energetycznej oraz inwestycji,administrator narzędzi informatycznych</w:t>
            </w:r>
          </w:p>
          <w:p w:rsidR="00F5788A" w:rsidRPr="00DF4C56" w:rsidRDefault="00F5788A" w:rsidP="00F5788A">
            <w:pPr>
              <w:jc w:val="center"/>
              <w:rPr>
                <w:sz w:val="24"/>
                <w:szCs w:val="24"/>
              </w:rPr>
            </w:pPr>
            <w:r w:rsidRPr="00F5788A">
              <w:rPr>
                <w:sz w:val="24"/>
                <w:szCs w:val="24"/>
              </w:rPr>
              <w:t xml:space="preserve"> w Ośrodku Techniki Leśnej w Jarocinie</w:t>
            </w:r>
          </w:p>
        </w:tc>
      </w:tr>
      <w:tr w:rsidR="00F5788A" w:rsidRPr="00DF4C56" w:rsidTr="00F5788A">
        <w:tc>
          <w:tcPr>
            <w:tcW w:w="9521" w:type="dxa"/>
          </w:tcPr>
          <w:p w:rsidR="00F5788A" w:rsidRPr="00DF4C56" w:rsidRDefault="00F5788A" w:rsidP="00D00635">
            <w:pPr>
              <w:rPr>
                <w:sz w:val="24"/>
                <w:szCs w:val="24"/>
              </w:rPr>
            </w:pPr>
            <w:r w:rsidRPr="00DF4C56">
              <w:rPr>
                <w:sz w:val="24"/>
                <w:szCs w:val="24"/>
              </w:rPr>
              <w:t xml:space="preserve">Lokalizacja: Jarocin </w:t>
            </w:r>
          </w:p>
          <w:p w:rsidR="00F5788A" w:rsidRPr="00DF4C56" w:rsidRDefault="00F5788A" w:rsidP="00D00635">
            <w:pPr>
              <w:rPr>
                <w:sz w:val="24"/>
                <w:szCs w:val="24"/>
              </w:rPr>
            </w:pPr>
            <w:r w:rsidRPr="00DF4C56">
              <w:rPr>
                <w:sz w:val="24"/>
                <w:szCs w:val="24"/>
              </w:rPr>
              <w:t xml:space="preserve">Rodzaj umowy: Umowa o pracę </w:t>
            </w:r>
          </w:p>
          <w:p w:rsidR="00F5788A" w:rsidRPr="00DF4C56" w:rsidRDefault="00F5788A" w:rsidP="00D00635">
            <w:pPr>
              <w:rPr>
                <w:sz w:val="24"/>
                <w:szCs w:val="24"/>
              </w:rPr>
            </w:pPr>
            <w:r w:rsidRPr="00DF4C56">
              <w:rPr>
                <w:sz w:val="24"/>
                <w:szCs w:val="24"/>
              </w:rPr>
              <w:t xml:space="preserve">Zakres umowy: Pełny etat </w:t>
            </w:r>
          </w:p>
          <w:p w:rsidR="00F5788A" w:rsidRPr="00F5788A" w:rsidRDefault="00F5788A" w:rsidP="00F5788A">
            <w:pPr>
              <w:ind w:left="-142" w:firstLine="142"/>
              <w:rPr>
                <w:b/>
                <w:color w:val="000000"/>
                <w:sz w:val="24"/>
                <w:szCs w:val="24"/>
              </w:rPr>
            </w:pPr>
            <w:r w:rsidRPr="00F5788A">
              <w:rPr>
                <w:b/>
                <w:sz w:val="24"/>
                <w:szCs w:val="24"/>
              </w:rPr>
              <w:t xml:space="preserve">Stanowisko: </w:t>
            </w:r>
            <w:r w:rsidRPr="00F5788A">
              <w:rPr>
                <w:b/>
                <w:color w:val="000000"/>
                <w:sz w:val="24"/>
                <w:szCs w:val="24"/>
              </w:rPr>
              <w:t xml:space="preserve">ds. </w:t>
            </w:r>
            <w:r w:rsidRPr="00F5788A">
              <w:rPr>
                <w:b/>
                <w:sz w:val="24"/>
                <w:szCs w:val="24"/>
              </w:rPr>
              <w:t>infrastruktury, gospodarki remontowej, energetycznej oraz  inwestycji,</w:t>
            </w:r>
            <w:r w:rsidR="00C4181E">
              <w:rPr>
                <w:b/>
                <w:sz w:val="24"/>
                <w:szCs w:val="24"/>
              </w:rPr>
              <w:t xml:space="preserve"> </w:t>
            </w:r>
            <w:r w:rsidRPr="00F5788A">
              <w:rPr>
                <w:b/>
                <w:sz w:val="24"/>
                <w:szCs w:val="24"/>
              </w:rPr>
              <w:t>administrator narzędzi informatycznych</w:t>
            </w:r>
            <w:bookmarkStart w:id="0" w:name="_GoBack"/>
            <w:bookmarkEnd w:id="0"/>
          </w:p>
          <w:p w:rsidR="00F5788A" w:rsidRPr="00DF4C56" w:rsidRDefault="00F5788A" w:rsidP="00D00635">
            <w:pPr>
              <w:rPr>
                <w:sz w:val="24"/>
                <w:szCs w:val="24"/>
              </w:rPr>
            </w:pPr>
          </w:p>
        </w:tc>
      </w:tr>
      <w:tr w:rsidR="00F5788A" w:rsidRPr="00DF4C56" w:rsidTr="00F5788A">
        <w:tc>
          <w:tcPr>
            <w:tcW w:w="9521" w:type="dxa"/>
            <w:shd w:val="clear" w:color="auto" w:fill="E7E6E6" w:themeFill="background2"/>
          </w:tcPr>
          <w:p w:rsidR="00F5788A" w:rsidRPr="00DF4C56" w:rsidRDefault="00F5788A" w:rsidP="00D0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DF4C56">
              <w:rPr>
                <w:sz w:val="24"/>
                <w:szCs w:val="24"/>
              </w:rPr>
              <w:t>akres obowiązków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5788A" w:rsidRPr="00DF4C56" w:rsidTr="00F5788A">
        <w:tc>
          <w:tcPr>
            <w:tcW w:w="9521" w:type="dxa"/>
          </w:tcPr>
          <w:p w:rsidR="00F5788A" w:rsidRPr="00F5788A" w:rsidRDefault="00F5788A" w:rsidP="00F5788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Sprawuje nadzór nad utrzymaniem w stanie zdolności użytkowej budynków</w:t>
            </w:r>
          </w:p>
          <w:p w:rsidR="00F5788A" w:rsidRPr="00F5788A" w:rsidRDefault="00F5788A" w:rsidP="00F5788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5788A">
              <w:rPr>
                <w:rFonts w:cstheme="minorHAnsi"/>
                <w:sz w:val="24"/>
                <w:szCs w:val="24"/>
              </w:rPr>
              <w:t xml:space="preserve">      produkcyjnych, administracyjnych będących na stanie Zakładu.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Nadzoruje sprawy gospodarki energetycznej w Zakładzie.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Prowadzi sprawy związane  z rejestracją, legalizacją zbiorników ciśnieniowych, urządzeń przepływowych, kotłów i urządzeń pomiarowych energetycznych w Urzędzie Miar i Wag.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Prowadzi sprawy związane z rejestracją oraz dozorem urządzeń technicznych.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Prowadzi sprawy zespołu ds. przeglądu budynków i obiektów inżynierii lądowej i wodnej.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Sprawuje nadzór nad eksploatacją urządzeń i sieci wodno - kanalizacyjnych, sprężonego powietrza, gazowej, c.o. i wentylacyjnych.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Wystawia karty eksploatacji maszyn i urządzeń.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Opracowuje harmonogram przeglądów i remontów maszyn, urządzeń.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Organizuje remonty oraz nadzoruje konserwację maszyn, urządzeń i sieci  energetycznych.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Uczestniczy w odbiorach po remontach budynków, budowli, maszyn, urządzeń i sieci energetycznych.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Prowadzi ewidencję  infrastruktury w SILP z obowiązkiem uzgodnień z działem F.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Klasyfikuje nowo oddawane inwestycje wg grup środków trwałych.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Wystawia dokumenty przyjęcia środków  trwałych i niskocennych, podwyższenia wartości – OT, likwidacji – LT, przekazania – PT, zmiana miejsca użytkowania - ZM wraz z pełnym opisem parametrów.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 xml:space="preserve">Prowadzi ewidencję zakładowych gruntów oraz stanów posiadania gruntów i budowli. 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Przygotowuje w porozumieniu z wnioskującym opisy przedmiotu zamówienia do postępowań Zamówień publicznych dot. zakupów inwestycyjnych i remontów.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Organizuje współpracę wykonawców inwestycyjnych i remontowych z inspektorami nadzoru i inwestorem.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Odpowiada za prawidłowe rozliczenia finansowe inwestycji z wykonawcami.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Prowadzi działania i sprawozdawczość w zakresie ochrony środowiska.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Uzgadnia wykonawstwo i aktualności pozwoleń prawnych na gospodarcze korzystanie ze  środowiska.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Prowadzi sprawy gospodarki odpadami w zakresie sprawozdawczości.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Opracowuje materiały do planu prowizorium i zasadniczego w zakresie inwestycji i remontów.</w:t>
            </w:r>
          </w:p>
          <w:p w:rsidR="00F5788A" w:rsidRPr="00F5788A" w:rsidRDefault="00F5788A" w:rsidP="00F5788A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F5788A">
              <w:rPr>
                <w:rFonts w:asciiTheme="minorHAnsi" w:hAnsiTheme="minorHAnsi" w:cstheme="minorHAnsi"/>
                <w:b/>
                <w:szCs w:val="24"/>
                <w:u w:val="single"/>
              </w:rPr>
              <w:t>B. w zakresie BHP I ppoż.  BH – ścisła współpraca z Firmą zewnętrzną obsługującą sprawy BHP i PPOŻ dot: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instrukcji stanowiskowych dla zainstalowanych w dziale ZP maszyn i urządzeń.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lastRenderedPageBreak/>
              <w:t>Opracowań instrukcji bhp i ppoż. na instalacje zainstalowane w Zakładzie.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Uzgodnienia z dyrekcją Zakładu oraz z Zakładowym Społecznym Inspektorem Pracy, programy, plany poprawy warunków bezpieczeństwa i higieny pracy.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Ocena w aspekcie bhp:</w:t>
            </w:r>
          </w:p>
          <w:p w:rsidR="00F5788A" w:rsidRPr="00F5788A" w:rsidRDefault="00F5788A" w:rsidP="00F5788A">
            <w:pPr>
              <w:pStyle w:val="Tekstpodstawowy"/>
              <w:numPr>
                <w:ilvl w:val="1"/>
                <w:numId w:val="6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Projekty technologiczne;</w:t>
            </w:r>
          </w:p>
          <w:p w:rsidR="00F5788A" w:rsidRPr="00F5788A" w:rsidRDefault="00F5788A" w:rsidP="00F5788A">
            <w:pPr>
              <w:pStyle w:val="Tekstpodstawowy"/>
              <w:numPr>
                <w:ilvl w:val="1"/>
                <w:numId w:val="6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Wdrażanie nowych maszyn, urządzeń i narzędzi;</w:t>
            </w:r>
          </w:p>
          <w:p w:rsidR="00F5788A" w:rsidRPr="00F5788A" w:rsidRDefault="00F5788A" w:rsidP="00F5788A">
            <w:pPr>
              <w:pStyle w:val="Tekstpodstawowy"/>
              <w:numPr>
                <w:ilvl w:val="1"/>
                <w:numId w:val="6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Odzieży i sprzętu ochrony osobistej.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sprawy dotyczące zaopatrzenia, rozliczania pracowników:</w:t>
            </w:r>
          </w:p>
          <w:p w:rsidR="00F5788A" w:rsidRPr="00F5788A" w:rsidRDefault="00F5788A" w:rsidP="00F5788A">
            <w:pPr>
              <w:numPr>
                <w:ilvl w:val="0"/>
                <w:numId w:val="5"/>
              </w:numPr>
              <w:tabs>
                <w:tab w:val="clear" w:pos="720"/>
                <w:tab w:val="num" w:pos="1068"/>
              </w:tabs>
              <w:spacing w:line="276" w:lineRule="auto"/>
              <w:ind w:left="1068"/>
              <w:rPr>
                <w:rFonts w:cstheme="minorHAnsi"/>
              </w:rPr>
            </w:pPr>
            <w:r w:rsidRPr="00F5788A">
              <w:rPr>
                <w:rFonts w:cstheme="minorHAnsi"/>
              </w:rPr>
              <w:t>w odzież, obuwie i sprzęt ochrony osobistej;</w:t>
            </w:r>
          </w:p>
          <w:p w:rsidR="00F5788A" w:rsidRPr="00F5788A" w:rsidRDefault="00F5788A" w:rsidP="00F5788A">
            <w:pPr>
              <w:numPr>
                <w:ilvl w:val="0"/>
                <w:numId w:val="5"/>
              </w:numPr>
              <w:tabs>
                <w:tab w:val="clear" w:pos="720"/>
                <w:tab w:val="num" w:pos="1068"/>
              </w:tabs>
              <w:spacing w:line="276" w:lineRule="auto"/>
              <w:ind w:left="1068"/>
              <w:rPr>
                <w:rFonts w:cstheme="minorHAnsi"/>
              </w:rPr>
            </w:pPr>
            <w:r w:rsidRPr="00F5788A">
              <w:rPr>
                <w:rFonts w:cstheme="minorHAnsi"/>
              </w:rPr>
              <w:t>w sprzęt ochrony indywidualnej;</w:t>
            </w:r>
          </w:p>
          <w:p w:rsidR="00F5788A" w:rsidRPr="00F5788A" w:rsidRDefault="00F5788A" w:rsidP="00F5788A">
            <w:pPr>
              <w:numPr>
                <w:ilvl w:val="0"/>
                <w:numId w:val="5"/>
              </w:numPr>
              <w:tabs>
                <w:tab w:val="clear" w:pos="720"/>
                <w:tab w:val="num" w:pos="1068"/>
              </w:tabs>
              <w:spacing w:line="276" w:lineRule="auto"/>
              <w:ind w:left="1068"/>
              <w:rPr>
                <w:rFonts w:cstheme="minorHAnsi"/>
              </w:rPr>
            </w:pPr>
            <w:r w:rsidRPr="00F5788A">
              <w:rPr>
                <w:rFonts w:cstheme="minorHAnsi"/>
              </w:rPr>
              <w:t>w środki do mycia;</w:t>
            </w:r>
          </w:p>
          <w:p w:rsidR="00F5788A" w:rsidRPr="00F5788A" w:rsidRDefault="00F5788A" w:rsidP="00F5788A">
            <w:pPr>
              <w:numPr>
                <w:ilvl w:val="0"/>
                <w:numId w:val="5"/>
              </w:numPr>
              <w:tabs>
                <w:tab w:val="clear" w:pos="720"/>
                <w:tab w:val="num" w:pos="1068"/>
              </w:tabs>
              <w:spacing w:line="276" w:lineRule="auto"/>
              <w:ind w:left="1068"/>
              <w:rPr>
                <w:rFonts w:cstheme="minorHAnsi"/>
              </w:rPr>
            </w:pPr>
            <w:r w:rsidRPr="00F5788A">
              <w:rPr>
                <w:rFonts w:cstheme="minorHAnsi"/>
              </w:rPr>
              <w:t>w posiłki profilaktyczne i napoje;</w:t>
            </w:r>
          </w:p>
          <w:p w:rsidR="00F5788A" w:rsidRPr="00F5788A" w:rsidRDefault="00F5788A" w:rsidP="00F5788A">
            <w:pPr>
              <w:numPr>
                <w:ilvl w:val="0"/>
                <w:numId w:val="5"/>
              </w:numPr>
              <w:tabs>
                <w:tab w:val="clear" w:pos="720"/>
                <w:tab w:val="num" w:pos="1068"/>
              </w:tabs>
              <w:spacing w:line="276" w:lineRule="auto"/>
              <w:ind w:left="1068"/>
              <w:rPr>
                <w:rFonts w:cstheme="minorHAnsi"/>
              </w:rPr>
            </w:pPr>
            <w:r w:rsidRPr="00F5788A">
              <w:rPr>
                <w:rFonts w:cstheme="minorHAnsi"/>
              </w:rPr>
              <w:t>w środki służące udzieleniu pierwszej pomocy- apteczki.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 xml:space="preserve">Organizacja szkolenia bhp 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Sprawy i współpraca z komórkami technicznymi przy wprowadzaniu nowych wzorów oraz używaniu i stosowaniu urządzeń zabezpieczających higienę pracy, odzieży i sprzętu ochrony osobistej.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Współdziałanie z komórkami organizacyjnymi zakładu w zakresie uwzględniania problematyki bhp w ich działaniu.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Kwestie kontroli stanowisk pracy w zakresie wykonywania obowiązków i realizowania przedsięwzięć w dziedzinie bezpieczeństwa i higieny pracy:</w:t>
            </w:r>
          </w:p>
          <w:p w:rsidR="00F5788A" w:rsidRPr="00F5788A" w:rsidRDefault="00F5788A" w:rsidP="00F5788A">
            <w:pPr>
              <w:pStyle w:val="Tekstpodstawowy"/>
              <w:numPr>
                <w:ilvl w:val="1"/>
                <w:numId w:val="6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Realizowanie planów poprawy warunków BHP;</w:t>
            </w:r>
          </w:p>
          <w:p w:rsidR="00F5788A" w:rsidRPr="00F5788A" w:rsidRDefault="00F5788A" w:rsidP="00F5788A">
            <w:pPr>
              <w:pStyle w:val="Tekstpodstawowy"/>
              <w:numPr>
                <w:ilvl w:val="1"/>
                <w:numId w:val="6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Wykonywanie zadań planowych w warunkach technicznego bezpieczeństwa pracy;</w:t>
            </w:r>
          </w:p>
          <w:p w:rsidR="00F5788A" w:rsidRPr="00F5788A" w:rsidRDefault="00F5788A" w:rsidP="00F5788A">
            <w:pPr>
              <w:pStyle w:val="Tekstpodstawowy"/>
              <w:numPr>
                <w:ilvl w:val="1"/>
                <w:numId w:val="6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Realizowanie nakładów finansowych na BHP.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Dokonywanie analiz i ocen:</w:t>
            </w:r>
          </w:p>
          <w:p w:rsidR="00F5788A" w:rsidRPr="00F5788A" w:rsidRDefault="00F5788A" w:rsidP="00F5788A">
            <w:pPr>
              <w:pStyle w:val="Tekstpodstawowy"/>
              <w:numPr>
                <w:ilvl w:val="1"/>
                <w:numId w:val="6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Realizacja programów i planów poprawy warunków bhp;</w:t>
            </w:r>
          </w:p>
          <w:p w:rsidR="00F5788A" w:rsidRPr="00F5788A" w:rsidRDefault="00F5788A" w:rsidP="00F5788A">
            <w:pPr>
              <w:pStyle w:val="Tekstpodstawowy"/>
              <w:numPr>
                <w:ilvl w:val="1"/>
                <w:numId w:val="6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Stanu technicznego bezpieczeństwa pracy;</w:t>
            </w:r>
          </w:p>
          <w:p w:rsidR="00F5788A" w:rsidRPr="00F5788A" w:rsidRDefault="00F5788A" w:rsidP="00F5788A">
            <w:pPr>
              <w:pStyle w:val="Tekstpodstawowy"/>
              <w:numPr>
                <w:ilvl w:val="1"/>
                <w:numId w:val="6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Wypadków przy pracy, w drodze do pracy i z pracy;</w:t>
            </w:r>
          </w:p>
          <w:p w:rsidR="00F5788A" w:rsidRPr="00F5788A" w:rsidRDefault="00F5788A" w:rsidP="00F5788A">
            <w:pPr>
              <w:pStyle w:val="Tekstpodstawowy"/>
              <w:numPr>
                <w:ilvl w:val="1"/>
                <w:numId w:val="6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Chorób zawodowych, przyczyn ich powstawania i stosowanych środków zapobiegawczych.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Opracowanie wniosków mających na celu likwidowanie zagrożeń wypadkowych i zdrowotnych oraz przyczyn powstawania wypadków i chorób zawodowych.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Sporządzanie sprawozdawczości – rocznych sprawozdań o warunkach pracy</w:t>
            </w:r>
          </w:p>
          <w:p w:rsidR="00F5788A" w:rsidRPr="00F5788A" w:rsidRDefault="00F5788A" w:rsidP="00F5788A">
            <w:pPr>
              <w:pStyle w:val="Tekstpodstawowy"/>
              <w:spacing w:line="276" w:lineRule="auto"/>
              <w:ind w:left="360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 xml:space="preserve"> ( m.in.Z-10 – GUS) i innych.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szkolenia wstępne pracowników nowo przyjmowanych, organizacja szkoleń okresowych z udziałem instytucji uprawnionych do tego typu szkoleń.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sprawy związane z zaistnieniem wypadku przy pracy.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Sprawy związanych  z wystąpieniem chorób zawodowych.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Współpracuje z właściwymi instancjami związków zawodowych i organami nadzoru nad warunkami pracy w zakresie bhp, organizuje wspólnie z nimi przeglądy stanowisk pracy.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uzgadnianie z Zakładowym Społecznym Inspektorem Pracy instrukcje stanowiskowe BHP.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Współdziała z Jednostkami Medycyny Pracy w zakresie prowadzenia badań profilaktycznych: wstępnych; okresowych i kontrolnych.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lastRenderedPageBreak/>
              <w:t>Koordynuje i kontroluje wykonanie zarządzeń powypadkowych, pokontrolnych Wydziałów Kontroli i Rewizji Gospodarczej, nakazów powizytacyjnych Inspekcji Pracy, Dozoru Technicznego i Państwowej Inspekcji Sanitarnej oraz poleceń i wytycznych jednostek nadrzędnych dot. warunków poprawy warunków BHP.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 xml:space="preserve">Informuje dyrektora zakładu o stanie bhp w Zakładzie, przedkłada wnioski zmierzające do usunięcia występujących zagrożeń. 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 xml:space="preserve">Dokonuje rozliczeń zwalniających się pracowników z pobranej odzieży roboczej i </w:t>
            </w:r>
          </w:p>
          <w:p w:rsidR="00F5788A" w:rsidRPr="00F5788A" w:rsidRDefault="00F5788A" w:rsidP="00F5788A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 xml:space="preserve">      wyposażenia.</w:t>
            </w:r>
          </w:p>
          <w:p w:rsidR="00F5788A" w:rsidRPr="00F5788A" w:rsidRDefault="00F5788A" w:rsidP="00F5788A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F5788A">
              <w:rPr>
                <w:rFonts w:asciiTheme="minorHAnsi" w:hAnsiTheme="minorHAnsi" w:cstheme="minorHAnsi"/>
                <w:b/>
                <w:szCs w:val="24"/>
                <w:u w:val="single"/>
              </w:rPr>
              <w:t>W zakresie ppoż.</w:t>
            </w:r>
          </w:p>
          <w:p w:rsidR="00F5788A" w:rsidRPr="00F5788A" w:rsidRDefault="00F5788A" w:rsidP="00F5788A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-   zgodnie z obowiązującymi przepisami zawartymi w Ustawie z dnia 24.08.1991 roku” O ochronie przeciwpożarowej” (Dz. U. Nr 81/91 poz.315 wraz z póź. zmianami).</w:t>
            </w:r>
          </w:p>
          <w:p w:rsidR="00F5788A" w:rsidRPr="00F5788A" w:rsidRDefault="00F5788A" w:rsidP="00F5788A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1.  nadzoruje Zlecanie okresowej  aktualizacji instrukcji  bezpieczeństwa pożarowego zakładu.</w:t>
            </w:r>
          </w:p>
          <w:p w:rsidR="00F5788A" w:rsidRPr="00F5788A" w:rsidRDefault="00F5788A" w:rsidP="00F5788A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2.  Kontroluje stan bezpieczeństwa ppoż. w Zakładzie.</w:t>
            </w:r>
          </w:p>
          <w:p w:rsidR="00F5788A" w:rsidRPr="00F5788A" w:rsidRDefault="00F5788A" w:rsidP="00F5788A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3.  Sprawuje nadzór nad Przeciwpożarowym Systemem Alarmowym, tj. dokumentacją z nim związaną, bieżącą kontrolą systemu.</w:t>
            </w:r>
          </w:p>
          <w:p w:rsidR="00F5788A" w:rsidRPr="00F5788A" w:rsidRDefault="00F5788A" w:rsidP="00F5788A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4.  Opracowuje plany oznakowania obiektów wg wymagań ochrony ppoż. i odpowiada</w:t>
            </w:r>
          </w:p>
          <w:p w:rsidR="00F5788A" w:rsidRPr="00F5788A" w:rsidRDefault="00F5788A" w:rsidP="00F5788A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 xml:space="preserve">     za ich realizację.</w:t>
            </w:r>
          </w:p>
          <w:p w:rsidR="00F5788A" w:rsidRPr="00F5788A" w:rsidRDefault="00F5788A" w:rsidP="00F5788A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5. Opracowuje i przedkłada dyrektorowi wnioski w zakresie zmian w systemie ochrony</w:t>
            </w:r>
          </w:p>
          <w:p w:rsidR="00F5788A" w:rsidRPr="00F5788A" w:rsidRDefault="00F5788A" w:rsidP="00F5788A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 xml:space="preserve">    ppoż.  Zakładu.</w:t>
            </w:r>
          </w:p>
          <w:p w:rsidR="00F5788A" w:rsidRPr="00F5788A" w:rsidRDefault="00F5788A" w:rsidP="00F5788A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6.  Sporządza kompletną dokumentację w przypadku powstania pożaru w Zakładzie.</w:t>
            </w:r>
          </w:p>
          <w:p w:rsidR="00F5788A" w:rsidRPr="00F5788A" w:rsidRDefault="00F5788A" w:rsidP="00F5788A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7.  Prowadzi działalność profilaktyczna i szkoleniową w zakresie ppoż.</w:t>
            </w:r>
          </w:p>
          <w:p w:rsidR="00F5788A" w:rsidRPr="00F5788A" w:rsidRDefault="00F5788A" w:rsidP="00F5788A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8.  Współpracuje z Komendą Państwowej Straży Pożarnej w zakresie szkoleń.</w:t>
            </w:r>
          </w:p>
          <w:p w:rsidR="00F5788A" w:rsidRPr="00F5788A" w:rsidRDefault="00F5788A" w:rsidP="00F5788A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9.  Realizuje wytyczne jednostek nadrzędnych, Komendy Państwowej Straży Pożarnej</w:t>
            </w:r>
          </w:p>
          <w:p w:rsidR="00F5788A" w:rsidRPr="00F5788A" w:rsidRDefault="00F5788A" w:rsidP="00F5788A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 xml:space="preserve">    w zakresie ppoż.  </w:t>
            </w:r>
          </w:p>
          <w:p w:rsidR="00F5788A" w:rsidRPr="00F5788A" w:rsidRDefault="00F5788A" w:rsidP="00F5788A">
            <w:pPr>
              <w:pStyle w:val="Tekstpodstawowy"/>
              <w:spacing w:line="276" w:lineRule="auto"/>
              <w:ind w:left="340"/>
              <w:rPr>
                <w:rFonts w:asciiTheme="minorHAnsi" w:hAnsiTheme="minorHAnsi" w:cstheme="minorHAnsi"/>
                <w:b/>
                <w:szCs w:val="24"/>
              </w:rPr>
            </w:pPr>
            <w:r w:rsidRPr="00F5788A">
              <w:rPr>
                <w:rFonts w:asciiTheme="minorHAnsi" w:hAnsiTheme="minorHAnsi" w:cstheme="minorHAnsi"/>
                <w:b/>
                <w:szCs w:val="24"/>
              </w:rPr>
              <w:t>Czynności wspólne: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Odpowiada za utrzymanie estetyki wydzielonego  terenu przy Stacji Kontroli Pojazdów oraz porządku w pomieszczeniach stacji.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Prowadzi wszelką korespondencje wynikającą z spraw objętych niniejszym zakresem.</w:t>
            </w:r>
          </w:p>
          <w:p w:rsidR="00F5788A" w:rsidRPr="00F5788A" w:rsidRDefault="00F5788A" w:rsidP="00F5788A">
            <w:pPr>
              <w:pStyle w:val="NormalnyWeb"/>
              <w:numPr>
                <w:ilvl w:val="0"/>
                <w:numId w:val="8"/>
              </w:numPr>
              <w:tabs>
                <w:tab w:val="left" w:pos="5040"/>
              </w:tabs>
              <w:spacing w:before="0" w:line="276" w:lineRule="auto"/>
              <w:jc w:val="both"/>
              <w:rPr>
                <w:rFonts w:asciiTheme="minorHAnsi" w:hAnsiTheme="minorHAnsi" w:cstheme="minorHAnsi"/>
              </w:rPr>
            </w:pPr>
            <w:r w:rsidRPr="00F5788A">
              <w:rPr>
                <w:rFonts w:asciiTheme="minorHAnsi" w:hAnsiTheme="minorHAnsi" w:cstheme="minorHAnsi"/>
              </w:rPr>
              <w:t>W ramach zakresu czynności i nadanych uprawnień wprowadza dane i korzysta z systemu SILP oraz innych narzędzi informatycznych udostępnionych przez PGL LP.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color w:val="000000"/>
                <w:szCs w:val="24"/>
              </w:rPr>
              <w:t>Uczestniczy w komisjach tematycznych/zadaniowych powoływanych przez dyrektora zakładu.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W sposób należyty i bezpieczny przechowuje dokumenty spraw, wydruki, dyskietki i inne nośniki informacji.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Prowadzi kontrolę wewnętrzną w zakresie swego działania.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Przestrzega tajemnicy służbowej i państwowej.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Przestrzega przepisy bhp i ppoż.</w:t>
            </w:r>
          </w:p>
          <w:p w:rsidR="00F5788A" w:rsidRPr="00F5788A" w:rsidRDefault="00F5788A" w:rsidP="00F5788A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5788A">
              <w:rPr>
                <w:rFonts w:asciiTheme="minorHAnsi" w:hAnsiTheme="minorHAnsi" w:cstheme="minorHAnsi"/>
                <w:szCs w:val="24"/>
              </w:rPr>
              <w:t>Wykonuje wszelkie inne czynności zlecone przez przełożonych.</w:t>
            </w:r>
          </w:p>
          <w:p w:rsidR="00F5788A" w:rsidRPr="00F5788A" w:rsidRDefault="00F5788A" w:rsidP="00F5788A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F5788A" w:rsidRPr="00F5788A" w:rsidRDefault="00F5788A" w:rsidP="00F5788A">
            <w:pPr>
              <w:shd w:val="clear" w:color="auto" w:fill="FFFFFF"/>
              <w:tabs>
                <w:tab w:val="left" w:pos="567"/>
              </w:tabs>
              <w:ind w:left="567" w:hanging="567"/>
              <w:jc w:val="both"/>
              <w:rPr>
                <w:rFonts w:cstheme="minorHAnsi"/>
                <w:sz w:val="24"/>
                <w:szCs w:val="24"/>
              </w:rPr>
            </w:pPr>
            <w:r w:rsidRPr="00F5788A">
              <w:rPr>
                <w:rFonts w:cstheme="minorHAnsi"/>
                <w:b/>
                <w:bCs/>
                <w:spacing w:val="-1"/>
                <w:sz w:val="24"/>
                <w:szCs w:val="24"/>
                <w:u w:val="single"/>
              </w:rPr>
              <w:t>C. W zakresie stanowiska ds. administrowania narzędziami informatycznymi - ,,Al"</w:t>
            </w:r>
          </w:p>
          <w:p w:rsidR="00F5788A" w:rsidRPr="00F5788A" w:rsidRDefault="00F5788A" w:rsidP="00F5788A">
            <w:pPr>
              <w:shd w:val="clear" w:color="auto" w:fill="FFFFFF"/>
              <w:tabs>
                <w:tab w:val="left" w:pos="851"/>
              </w:tabs>
              <w:spacing w:line="276" w:lineRule="auto"/>
              <w:ind w:left="851" w:hanging="567"/>
              <w:jc w:val="both"/>
              <w:rPr>
                <w:rFonts w:cstheme="minorHAnsi"/>
                <w:sz w:val="24"/>
                <w:szCs w:val="24"/>
              </w:rPr>
            </w:pPr>
            <w:r w:rsidRPr="00F5788A">
              <w:rPr>
                <w:rFonts w:cstheme="minorHAnsi"/>
                <w:bCs/>
                <w:spacing w:val="-21"/>
                <w:sz w:val="24"/>
                <w:szCs w:val="24"/>
              </w:rPr>
              <w:t>1.</w:t>
            </w:r>
            <w:r w:rsidRPr="00F5788A">
              <w:rPr>
                <w:rFonts w:cstheme="minorHAnsi"/>
                <w:bCs/>
                <w:sz w:val="24"/>
                <w:szCs w:val="24"/>
              </w:rPr>
              <w:tab/>
            </w:r>
            <w:r w:rsidRPr="00F5788A">
              <w:rPr>
                <w:rFonts w:cstheme="minorHAnsi"/>
                <w:spacing w:val="-1"/>
                <w:sz w:val="24"/>
                <w:szCs w:val="24"/>
              </w:rPr>
              <w:t>Administrowanie serwerem aplikacji LAS</w:t>
            </w:r>
            <w:r w:rsidRPr="00F5788A">
              <w:rPr>
                <w:rFonts w:cstheme="minorHAnsi"/>
                <w:spacing w:val="-2"/>
                <w:sz w:val="24"/>
                <w:szCs w:val="24"/>
              </w:rPr>
              <w:t xml:space="preserve"> w zakresie określonym przez jednostkę </w:t>
            </w:r>
            <w:r w:rsidRPr="00F5788A">
              <w:rPr>
                <w:rFonts w:cstheme="minorHAnsi"/>
                <w:spacing w:val="-3"/>
                <w:sz w:val="24"/>
                <w:szCs w:val="24"/>
              </w:rPr>
              <w:t>nadzorującą</w:t>
            </w:r>
            <w:r w:rsidRPr="00F5788A">
              <w:rPr>
                <w:rFonts w:cstheme="minorHAnsi"/>
                <w:spacing w:val="-1"/>
                <w:sz w:val="24"/>
                <w:szCs w:val="24"/>
              </w:rPr>
              <w:t>:</w:t>
            </w:r>
          </w:p>
          <w:p w:rsidR="00F5788A" w:rsidRPr="00F5788A" w:rsidRDefault="00F5788A" w:rsidP="00F5788A">
            <w:pPr>
              <w:shd w:val="clear" w:color="auto" w:fill="FFFFFF"/>
              <w:tabs>
                <w:tab w:val="left" w:pos="851"/>
              </w:tabs>
              <w:spacing w:line="276" w:lineRule="auto"/>
              <w:ind w:left="851" w:hanging="567"/>
              <w:jc w:val="both"/>
              <w:rPr>
                <w:rFonts w:cstheme="minorHAnsi"/>
                <w:sz w:val="24"/>
                <w:szCs w:val="24"/>
              </w:rPr>
            </w:pPr>
            <w:r w:rsidRPr="00F5788A">
              <w:rPr>
                <w:rFonts w:cstheme="minorHAnsi"/>
                <w:spacing w:val="-17"/>
                <w:sz w:val="24"/>
                <w:szCs w:val="24"/>
              </w:rPr>
              <w:t>2.</w:t>
            </w:r>
            <w:r w:rsidRPr="00F5788A">
              <w:rPr>
                <w:rFonts w:cstheme="minorHAnsi"/>
                <w:sz w:val="24"/>
                <w:szCs w:val="24"/>
              </w:rPr>
              <w:tab/>
            </w:r>
            <w:r w:rsidRPr="00F5788A">
              <w:rPr>
                <w:rFonts w:cstheme="minorHAnsi"/>
                <w:spacing w:val="-1"/>
                <w:sz w:val="24"/>
                <w:szCs w:val="24"/>
              </w:rPr>
              <w:t>Administrowanie aplikacjami i bazami danych</w:t>
            </w:r>
            <w:r w:rsidRPr="00F5788A">
              <w:rPr>
                <w:rFonts w:cstheme="minorHAnsi"/>
                <w:spacing w:val="-2"/>
                <w:sz w:val="24"/>
                <w:szCs w:val="24"/>
              </w:rPr>
              <w:t xml:space="preserve"> w zakresie określonym przez jednostkę </w:t>
            </w:r>
            <w:r w:rsidRPr="00F5788A">
              <w:rPr>
                <w:rFonts w:cstheme="minorHAnsi"/>
                <w:spacing w:val="-3"/>
                <w:sz w:val="24"/>
                <w:szCs w:val="24"/>
              </w:rPr>
              <w:t>nadzorującą</w:t>
            </w:r>
            <w:r w:rsidRPr="00F5788A">
              <w:rPr>
                <w:rFonts w:cstheme="minorHAnsi"/>
                <w:spacing w:val="-1"/>
                <w:sz w:val="24"/>
                <w:szCs w:val="24"/>
              </w:rPr>
              <w:t>:</w:t>
            </w:r>
          </w:p>
          <w:p w:rsidR="00F5788A" w:rsidRPr="00F5788A" w:rsidRDefault="00F5788A" w:rsidP="00F5788A">
            <w:pPr>
              <w:shd w:val="clear" w:color="auto" w:fill="FFFFFF"/>
              <w:tabs>
                <w:tab w:val="left" w:pos="851"/>
              </w:tabs>
              <w:spacing w:line="276" w:lineRule="auto"/>
              <w:ind w:left="851" w:hanging="567"/>
              <w:jc w:val="both"/>
              <w:rPr>
                <w:rFonts w:cstheme="minorHAnsi"/>
                <w:sz w:val="24"/>
                <w:szCs w:val="24"/>
              </w:rPr>
            </w:pPr>
            <w:r w:rsidRPr="00F5788A">
              <w:rPr>
                <w:rFonts w:cstheme="minorHAnsi"/>
                <w:spacing w:val="-15"/>
                <w:sz w:val="24"/>
                <w:szCs w:val="24"/>
              </w:rPr>
              <w:lastRenderedPageBreak/>
              <w:t>3.</w:t>
            </w:r>
            <w:r w:rsidRPr="00F5788A">
              <w:rPr>
                <w:rFonts w:cstheme="minorHAnsi"/>
                <w:sz w:val="24"/>
                <w:szCs w:val="24"/>
              </w:rPr>
              <w:tab/>
            </w:r>
            <w:r w:rsidRPr="00F5788A">
              <w:rPr>
                <w:rFonts w:cstheme="minorHAnsi"/>
                <w:spacing w:val="-1"/>
                <w:sz w:val="24"/>
                <w:szCs w:val="24"/>
              </w:rPr>
              <w:t xml:space="preserve">Administrowanie zasobami poprzez udostępnienie zasobów systemu </w:t>
            </w:r>
            <w:r w:rsidRPr="00F5788A">
              <w:rPr>
                <w:rFonts w:cstheme="minorHAnsi"/>
                <w:sz w:val="24"/>
                <w:szCs w:val="24"/>
              </w:rPr>
              <w:t xml:space="preserve">z wykorzystaniem dostępnych w poszczególnych aplikacjach </w:t>
            </w:r>
            <w:r w:rsidRPr="00F5788A">
              <w:rPr>
                <w:rFonts w:cstheme="minorHAnsi"/>
                <w:spacing w:val="-1"/>
                <w:sz w:val="24"/>
                <w:szCs w:val="24"/>
              </w:rPr>
              <w:t xml:space="preserve">funkcji administracyjnych i zasobów danych uprawnionym przez dyrektora zakładu </w:t>
            </w:r>
            <w:r w:rsidRPr="00F5788A">
              <w:rPr>
                <w:rFonts w:cstheme="minorHAnsi"/>
                <w:spacing w:val="-3"/>
                <w:sz w:val="24"/>
                <w:szCs w:val="24"/>
              </w:rPr>
              <w:t>pracownikom</w:t>
            </w:r>
            <w:r w:rsidRPr="00F5788A">
              <w:rPr>
                <w:rFonts w:cstheme="minorHAnsi"/>
                <w:spacing w:val="-1"/>
                <w:sz w:val="24"/>
                <w:szCs w:val="24"/>
              </w:rPr>
              <w:t>:</w:t>
            </w:r>
          </w:p>
          <w:p w:rsidR="00F5788A" w:rsidRPr="00F5788A" w:rsidRDefault="00F5788A" w:rsidP="00F5788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46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851" w:hanging="567"/>
              <w:jc w:val="both"/>
              <w:rPr>
                <w:rFonts w:cstheme="minorHAnsi"/>
                <w:spacing w:val="-10"/>
                <w:sz w:val="24"/>
                <w:szCs w:val="24"/>
              </w:rPr>
            </w:pPr>
            <w:r w:rsidRPr="00F5788A">
              <w:rPr>
                <w:rFonts w:cstheme="minorHAnsi"/>
                <w:spacing w:val="-2"/>
                <w:sz w:val="24"/>
                <w:szCs w:val="24"/>
              </w:rPr>
              <w:t xml:space="preserve">Administrowanie innymi serwerami lokalnymi w tym serwerami aplikacji i </w:t>
            </w:r>
            <w:r w:rsidRPr="00F5788A">
              <w:rPr>
                <w:rFonts w:cstheme="minorHAnsi"/>
                <w:spacing w:val="-1"/>
                <w:sz w:val="24"/>
                <w:szCs w:val="24"/>
              </w:rPr>
              <w:t>danych, np. serwer antywirusowy, serwer wymiany danych, itp.</w:t>
            </w:r>
          </w:p>
          <w:p w:rsidR="00F5788A" w:rsidRPr="00F5788A" w:rsidRDefault="00F5788A" w:rsidP="00F5788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46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851" w:hanging="567"/>
              <w:jc w:val="both"/>
              <w:rPr>
                <w:rFonts w:cstheme="minorHAnsi"/>
                <w:spacing w:val="-21"/>
                <w:sz w:val="24"/>
                <w:szCs w:val="24"/>
              </w:rPr>
            </w:pPr>
            <w:r w:rsidRPr="00F5788A">
              <w:rPr>
                <w:rFonts w:cstheme="minorHAnsi"/>
                <w:spacing w:val="-3"/>
                <w:sz w:val="24"/>
                <w:szCs w:val="24"/>
              </w:rPr>
              <w:t>Administrowanie siecią lokalną, komputerami oraz innym sprzętem komputerowym:</w:t>
            </w:r>
          </w:p>
          <w:p w:rsidR="00F5788A" w:rsidRPr="00F5788A" w:rsidRDefault="00F5788A" w:rsidP="00F5788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38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1418" w:hanging="567"/>
              <w:jc w:val="both"/>
              <w:rPr>
                <w:rFonts w:cstheme="minorHAnsi"/>
                <w:spacing w:val="-13"/>
                <w:sz w:val="24"/>
                <w:szCs w:val="24"/>
              </w:rPr>
            </w:pPr>
            <w:r w:rsidRPr="00F5788A">
              <w:rPr>
                <w:rFonts w:cstheme="minorHAnsi"/>
                <w:spacing w:val="-1"/>
                <w:sz w:val="24"/>
                <w:szCs w:val="24"/>
              </w:rPr>
              <w:t>nadzór nad stanem technicznym sprzętu i sieci lokalnej;</w:t>
            </w:r>
          </w:p>
          <w:p w:rsidR="00F5788A" w:rsidRPr="00F5788A" w:rsidRDefault="00F5788A" w:rsidP="00F5788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38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1418" w:hanging="567"/>
              <w:jc w:val="both"/>
              <w:rPr>
                <w:rFonts w:cstheme="minorHAnsi"/>
                <w:spacing w:val="-13"/>
                <w:sz w:val="24"/>
                <w:szCs w:val="24"/>
              </w:rPr>
            </w:pPr>
            <w:r w:rsidRPr="00F5788A">
              <w:rPr>
                <w:rFonts w:cstheme="minorHAnsi"/>
                <w:spacing w:val="-1"/>
                <w:sz w:val="24"/>
                <w:szCs w:val="24"/>
              </w:rPr>
              <w:t>konfiguracja komputerów do pracy w sieci;</w:t>
            </w:r>
          </w:p>
          <w:p w:rsidR="00F5788A" w:rsidRPr="00F5788A" w:rsidRDefault="00F5788A" w:rsidP="00F5788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38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1418" w:hanging="567"/>
              <w:jc w:val="both"/>
              <w:rPr>
                <w:rFonts w:cstheme="minorHAnsi"/>
                <w:spacing w:val="-9"/>
                <w:sz w:val="24"/>
                <w:szCs w:val="24"/>
              </w:rPr>
            </w:pPr>
            <w:r w:rsidRPr="00F5788A">
              <w:rPr>
                <w:rFonts w:cstheme="minorHAnsi"/>
                <w:spacing w:val="-1"/>
                <w:sz w:val="24"/>
                <w:szCs w:val="24"/>
              </w:rPr>
              <w:t>wykonywanie bieżącej konserwacji systemu na komputerach;</w:t>
            </w:r>
          </w:p>
          <w:p w:rsidR="00F5788A" w:rsidRPr="00F5788A" w:rsidRDefault="00F5788A" w:rsidP="00F5788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38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1418" w:hanging="567"/>
              <w:jc w:val="both"/>
              <w:rPr>
                <w:rFonts w:cstheme="minorHAnsi"/>
                <w:spacing w:val="-13"/>
                <w:sz w:val="24"/>
                <w:szCs w:val="24"/>
              </w:rPr>
            </w:pPr>
            <w:r w:rsidRPr="00F5788A">
              <w:rPr>
                <w:rFonts w:cstheme="minorHAnsi"/>
                <w:spacing w:val="-1"/>
                <w:sz w:val="24"/>
                <w:szCs w:val="24"/>
              </w:rPr>
              <w:t>instalacja i aktualizacja oprogramowania na komputerach;</w:t>
            </w:r>
          </w:p>
          <w:p w:rsidR="00F5788A" w:rsidRPr="00F5788A" w:rsidRDefault="00F5788A" w:rsidP="00F5788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38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1418" w:hanging="567"/>
              <w:jc w:val="both"/>
              <w:rPr>
                <w:rFonts w:cstheme="minorHAnsi"/>
                <w:spacing w:val="-13"/>
                <w:sz w:val="24"/>
                <w:szCs w:val="24"/>
              </w:rPr>
            </w:pPr>
            <w:r w:rsidRPr="00F5788A">
              <w:rPr>
                <w:rFonts w:cstheme="minorHAnsi"/>
                <w:spacing w:val="-3"/>
                <w:sz w:val="24"/>
                <w:szCs w:val="24"/>
              </w:rPr>
              <w:t xml:space="preserve">nadzorowanie wykorzystania systemów komputerowych w jednostce z </w:t>
            </w:r>
            <w:r w:rsidRPr="00F5788A">
              <w:rPr>
                <w:rFonts w:cstheme="minorHAnsi"/>
                <w:spacing w:val="-1"/>
                <w:sz w:val="24"/>
                <w:szCs w:val="24"/>
              </w:rPr>
              <w:t>uwzględnieniem zasad bezpieczeństwa oraz ochrony antywirusowej;</w:t>
            </w:r>
          </w:p>
          <w:p w:rsidR="00F5788A" w:rsidRPr="00F5788A" w:rsidRDefault="00F5788A" w:rsidP="00F5788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38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1418" w:hanging="567"/>
              <w:jc w:val="both"/>
              <w:rPr>
                <w:rFonts w:cstheme="minorHAnsi"/>
                <w:spacing w:val="-10"/>
                <w:sz w:val="24"/>
                <w:szCs w:val="24"/>
              </w:rPr>
            </w:pPr>
            <w:r w:rsidRPr="00F5788A">
              <w:rPr>
                <w:rFonts w:cstheme="minorHAnsi"/>
                <w:spacing w:val="-1"/>
                <w:sz w:val="24"/>
                <w:szCs w:val="24"/>
              </w:rPr>
              <w:t>konfiguracja kont pocztowych na komputerach;</w:t>
            </w:r>
          </w:p>
          <w:p w:rsidR="00F5788A" w:rsidRPr="00F5788A" w:rsidRDefault="00F5788A" w:rsidP="00F5788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46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851" w:hanging="567"/>
              <w:jc w:val="both"/>
              <w:rPr>
                <w:rFonts w:cstheme="minorHAnsi"/>
                <w:spacing w:val="-15"/>
                <w:sz w:val="24"/>
                <w:szCs w:val="24"/>
              </w:rPr>
            </w:pPr>
            <w:r w:rsidRPr="00F5788A">
              <w:rPr>
                <w:rFonts w:cstheme="minorHAnsi"/>
                <w:spacing w:val="-2"/>
                <w:sz w:val="24"/>
                <w:szCs w:val="24"/>
              </w:rPr>
              <w:t xml:space="preserve">Koordynacja i organizacja procesów zakupu, konserwacji i napraw sprzętu </w:t>
            </w:r>
            <w:r w:rsidRPr="00F5788A">
              <w:rPr>
                <w:rFonts w:cstheme="minorHAnsi"/>
                <w:sz w:val="24"/>
                <w:szCs w:val="24"/>
              </w:rPr>
              <w:t>informatycznego oraz oprogramowania;</w:t>
            </w:r>
          </w:p>
          <w:p w:rsidR="00F5788A" w:rsidRPr="00F5788A" w:rsidRDefault="00F5788A" w:rsidP="00F5788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46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851" w:hanging="567"/>
              <w:jc w:val="both"/>
              <w:rPr>
                <w:rFonts w:cstheme="minorHAnsi"/>
                <w:spacing w:val="-15"/>
                <w:sz w:val="24"/>
                <w:szCs w:val="24"/>
              </w:rPr>
            </w:pPr>
            <w:r w:rsidRPr="00F5788A">
              <w:rPr>
                <w:rFonts w:cstheme="minorHAnsi"/>
                <w:spacing w:val="-1"/>
                <w:sz w:val="24"/>
                <w:szCs w:val="24"/>
              </w:rPr>
              <w:t xml:space="preserve">Prowadzenie dokumentacji pracy administratora w tym dokumentacji legalności oprogramowania, dokumentacji uprawnień, dostępu baz danych, książki konserwacji systemu oraz książki udostępniania baz danych pracownikom </w:t>
            </w:r>
            <w:r w:rsidRPr="00F5788A">
              <w:rPr>
                <w:rFonts w:cstheme="minorHAnsi"/>
                <w:spacing w:val="-2"/>
                <w:sz w:val="24"/>
                <w:szCs w:val="24"/>
              </w:rPr>
              <w:t>uprawnionym do kontroli;</w:t>
            </w:r>
          </w:p>
          <w:p w:rsidR="00F5788A" w:rsidRPr="00F5788A" w:rsidRDefault="00F5788A" w:rsidP="00F5788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46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851" w:hanging="567"/>
              <w:jc w:val="both"/>
              <w:rPr>
                <w:rFonts w:cstheme="minorHAnsi"/>
                <w:spacing w:val="-17"/>
                <w:sz w:val="24"/>
                <w:szCs w:val="24"/>
              </w:rPr>
            </w:pPr>
            <w:r w:rsidRPr="00F5788A">
              <w:rPr>
                <w:rFonts w:cstheme="minorHAnsi"/>
                <w:spacing w:val="-1"/>
                <w:sz w:val="24"/>
                <w:szCs w:val="24"/>
              </w:rPr>
              <w:t xml:space="preserve">Nadzór nad ochroną praw autorskich w odniesieniu do użytkowanego </w:t>
            </w:r>
            <w:r w:rsidRPr="00F5788A">
              <w:rPr>
                <w:rFonts w:cstheme="minorHAnsi"/>
                <w:spacing w:val="-2"/>
                <w:sz w:val="24"/>
                <w:szCs w:val="24"/>
              </w:rPr>
              <w:t>oprogramowania, w tym przeprowadzania audytu legalności oprogramowania nie rzadziej niż raz na rok,</w:t>
            </w:r>
          </w:p>
          <w:p w:rsidR="00F5788A" w:rsidRPr="00F5788A" w:rsidRDefault="00F5788A" w:rsidP="00F5788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46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851" w:hanging="567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F5788A">
              <w:rPr>
                <w:rFonts w:cstheme="minorHAnsi"/>
                <w:spacing w:val="-2"/>
                <w:sz w:val="24"/>
                <w:szCs w:val="24"/>
              </w:rPr>
              <w:t>Wykonywanie obowiązków koordynatora systemu EZD, w tym m.in.:</w:t>
            </w:r>
          </w:p>
          <w:p w:rsidR="00F5788A" w:rsidRPr="00F5788A" w:rsidRDefault="00F5788A" w:rsidP="00F5788A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18" w:hanging="567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F5788A">
              <w:rPr>
                <w:rFonts w:cstheme="minorHAnsi"/>
                <w:spacing w:val="-2"/>
                <w:sz w:val="24"/>
                <w:szCs w:val="24"/>
              </w:rPr>
              <w:t>organizowanie działania oraz bieżący nadzór nad prawidłowością funkcjonowania systemu EZD w Zakładzie,</w:t>
            </w:r>
          </w:p>
          <w:p w:rsidR="00F5788A" w:rsidRPr="00F5788A" w:rsidRDefault="00F5788A" w:rsidP="00F5788A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18" w:hanging="567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F5788A">
              <w:rPr>
                <w:rFonts w:cstheme="minorHAnsi"/>
                <w:spacing w:val="-2"/>
                <w:sz w:val="24"/>
                <w:szCs w:val="24"/>
              </w:rPr>
              <w:t>zgłaszanie błędów i modyfikacji w Systemie Zgłaszania Błędów i Modyfikacji SILP (SZBiM),</w:t>
            </w:r>
          </w:p>
          <w:p w:rsidR="00F5788A" w:rsidRPr="00F5788A" w:rsidRDefault="00F5788A" w:rsidP="00F5788A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18" w:hanging="567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F5788A">
              <w:rPr>
                <w:rFonts w:cstheme="minorHAnsi"/>
                <w:spacing w:val="-2"/>
                <w:sz w:val="24"/>
                <w:szCs w:val="24"/>
              </w:rPr>
              <w:t>opracowywanie projektów aktów prawa wewnętrznego w zakresie systemu EZD,</w:t>
            </w:r>
          </w:p>
          <w:p w:rsidR="00F5788A" w:rsidRPr="00F5788A" w:rsidRDefault="00F5788A" w:rsidP="00F5788A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18" w:hanging="567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F5788A">
              <w:rPr>
                <w:rFonts w:cstheme="minorHAnsi"/>
                <w:spacing w:val="-2"/>
                <w:sz w:val="24"/>
                <w:szCs w:val="24"/>
              </w:rPr>
              <w:t>udzielanie merytorycznego i technicznego wsparcia pracownikom OTL w zakresie bieżącego użytkowania systemu EZD,</w:t>
            </w:r>
          </w:p>
          <w:p w:rsidR="00F5788A" w:rsidRPr="00F5788A" w:rsidRDefault="00F5788A" w:rsidP="00F5788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46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851" w:hanging="567"/>
              <w:jc w:val="both"/>
              <w:rPr>
                <w:rFonts w:eastAsiaTheme="minorEastAsia" w:cstheme="minorHAnsi"/>
                <w:spacing w:val="-17"/>
                <w:sz w:val="24"/>
                <w:szCs w:val="24"/>
              </w:rPr>
            </w:pPr>
            <w:r w:rsidRPr="00F5788A">
              <w:rPr>
                <w:rFonts w:cstheme="minorHAnsi"/>
                <w:spacing w:val="-2"/>
                <w:sz w:val="24"/>
                <w:szCs w:val="24"/>
              </w:rPr>
              <w:t>Wykonywanie obowiązków administratora systemu EZD, w tym m.in.:</w:t>
            </w:r>
          </w:p>
          <w:p w:rsidR="00F5788A" w:rsidRPr="00F5788A" w:rsidRDefault="00F5788A" w:rsidP="00F5788A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ind w:left="1418" w:hanging="567"/>
              <w:jc w:val="both"/>
              <w:rPr>
                <w:rFonts w:cstheme="minorHAnsi"/>
                <w:sz w:val="24"/>
                <w:szCs w:val="24"/>
              </w:rPr>
            </w:pPr>
            <w:r w:rsidRPr="00F5788A">
              <w:rPr>
                <w:rFonts w:cstheme="minorHAnsi"/>
                <w:sz w:val="24"/>
                <w:szCs w:val="24"/>
              </w:rPr>
              <w:t>tworzenie kont pracowników i modyfikacja struktury w</w:t>
            </w:r>
            <w:r w:rsidRPr="00F5788A">
              <w:rPr>
                <w:rFonts w:cstheme="minorHAnsi"/>
                <w:spacing w:val="-20"/>
                <w:sz w:val="24"/>
                <w:szCs w:val="24"/>
              </w:rPr>
              <w:t xml:space="preserve"> </w:t>
            </w:r>
            <w:r w:rsidRPr="00F5788A">
              <w:rPr>
                <w:rFonts w:cstheme="minorHAnsi"/>
                <w:sz w:val="24"/>
                <w:szCs w:val="24"/>
              </w:rPr>
              <w:t>systemie,</w:t>
            </w:r>
          </w:p>
          <w:p w:rsidR="00F5788A" w:rsidRPr="00F5788A" w:rsidRDefault="00F5788A" w:rsidP="00F5788A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ind w:left="1418" w:hanging="567"/>
              <w:jc w:val="both"/>
              <w:rPr>
                <w:rFonts w:cstheme="minorHAnsi"/>
                <w:sz w:val="24"/>
                <w:szCs w:val="24"/>
              </w:rPr>
            </w:pPr>
            <w:r w:rsidRPr="00F5788A">
              <w:rPr>
                <w:rFonts w:cstheme="minorHAnsi"/>
                <w:sz w:val="24"/>
                <w:szCs w:val="24"/>
              </w:rPr>
              <w:t>przydzielanie właściwych praw dostępu</w:t>
            </w:r>
            <w:r w:rsidRPr="00F5788A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5788A">
              <w:rPr>
                <w:rFonts w:cstheme="minorHAnsi"/>
                <w:sz w:val="24"/>
                <w:szCs w:val="24"/>
              </w:rPr>
              <w:t>pracownikom,</w:t>
            </w:r>
          </w:p>
          <w:p w:rsidR="00F5788A" w:rsidRPr="00F5788A" w:rsidRDefault="00F5788A" w:rsidP="00F5788A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ind w:left="1418" w:hanging="567"/>
              <w:jc w:val="both"/>
              <w:rPr>
                <w:rFonts w:cstheme="minorHAnsi"/>
                <w:sz w:val="24"/>
                <w:szCs w:val="24"/>
              </w:rPr>
            </w:pPr>
            <w:r w:rsidRPr="00F5788A">
              <w:rPr>
                <w:rFonts w:cstheme="minorHAnsi"/>
                <w:sz w:val="24"/>
                <w:szCs w:val="24"/>
              </w:rPr>
              <w:t>konfigurowanie systemu po stronie EZD oraz komputerów</w:t>
            </w:r>
            <w:r w:rsidRPr="00F5788A">
              <w:rPr>
                <w:rFonts w:cstheme="minorHAnsi"/>
                <w:spacing w:val="-23"/>
                <w:sz w:val="24"/>
                <w:szCs w:val="24"/>
              </w:rPr>
              <w:t xml:space="preserve"> </w:t>
            </w:r>
            <w:r w:rsidRPr="00F5788A">
              <w:rPr>
                <w:rFonts w:cstheme="minorHAnsi"/>
                <w:sz w:val="24"/>
                <w:szCs w:val="24"/>
              </w:rPr>
              <w:t>użytkowników,</w:t>
            </w:r>
          </w:p>
          <w:p w:rsidR="00F5788A" w:rsidRPr="00F5788A" w:rsidRDefault="00F5788A" w:rsidP="00F5788A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ind w:left="1418" w:hanging="567"/>
              <w:jc w:val="both"/>
              <w:rPr>
                <w:rFonts w:cstheme="minorHAnsi"/>
                <w:sz w:val="24"/>
                <w:szCs w:val="24"/>
              </w:rPr>
            </w:pPr>
            <w:r w:rsidRPr="00F5788A">
              <w:rPr>
                <w:rFonts w:cstheme="minorHAnsi"/>
                <w:sz w:val="24"/>
                <w:szCs w:val="24"/>
              </w:rPr>
              <w:t>zapewnienie działania elementów informatycznych</w:t>
            </w:r>
            <w:r w:rsidRPr="00F5788A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F5788A">
              <w:rPr>
                <w:rFonts w:cstheme="minorHAnsi"/>
                <w:sz w:val="24"/>
                <w:szCs w:val="24"/>
              </w:rPr>
              <w:t>EZD,</w:t>
            </w:r>
          </w:p>
          <w:p w:rsidR="00F5788A" w:rsidRPr="00F5788A" w:rsidRDefault="00F5788A" w:rsidP="00F5788A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ind w:left="1418" w:hanging="567"/>
              <w:jc w:val="both"/>
              <w:rPr>
                <w:rFonts w:cstheme="minorHAnsi"/>
                <w:sz w:val="24"/>
                <w:szCs w:val="24"/>
              </w:rPr>
            </w:pPr>
            <w:r w:rsidRPr="00F5788A">
              <w:rPr>
                <w:rFonts w:cstheme="minorHAnsi"/>
                <w:sz w:val="24"/>
                <w:szCs w:val="24"/>
              </w:rPr>
              <w:t>tworzenie szablonów kopert, pism</w:t>
            </w:r>
            <w:r w:rsidRPr="00F5788A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5788A">
              <w:rPr>
                <w:rFonts w:cstheme="minorHAnsi"/>
                <w:sz w:val="24"/>
                <w:szCs w:val="24"/>
              </w:rPr>
              <w:t>itp,</w:t>
            </w:r>
          </w:p>
          <w:p w:rsidR="00F5788A" w:rsidRPr="00F5788A" w:rsidRDefault="00F5788A" w:rsidP="00F5788A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ind w:left="1418" w:hanging="567"/>
              <w:jc w:val="both"/>
              <w:rPr>
                <w:rFonts w:cstheme="minorHAnsi"/>
                <w:sz w:val="24"/>
                <w:szCs w:val="24"/>
              </w:rPr>
            </w:pPr>
            <w:r w:rsidRPr="00F5788A">
              <w:rPr>
                <w:rFonts w:cstheme="minorHAnsi"/>
                <w:sz w:val="24"/>
                <w:szCs w:val="24"/>
              </w:rPr>
              <w:t>zgłaszanie błędów i nowych funkcjonalności użytkownikom</w:t>
            </w:r>
            <w:r w:rsidRPr="00F5788A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F5788A">
              <w:rPr>
                <w:rFonts w:cstheme="minorHAnsi"/>
                <w:sz w:val="24"/>
                <w:szCs w:val="24"/>
              </w:rPr>
              <w:t>EZD,</w:t>
            </w:r>
          </w:p>
          <w:p w:rsidR="00F5788A" w:rsidRPr="00F5788A" w:rsidRDefault="00F5788A" w:rsidP="00F5788A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ind w:left="1418" w:hanging="567"/>
              <w:jc w:val="both"/>
              <w:rPr>
                <w:rFonts w:cstheme="minorHAnsi"/>
                <w:sz w:val="24"/>
                <w:szCs w:val="24"/>
              </w:rPr>
            </w:pPr>
            <w:r w:rsidRPr="00F5788A">
              <w:rPr>
                <w:rFonts w:cstheme="minorHAnsi"/>
                <w:sz w:val="24"/>
                <w:szCs w:val="24"/>
              </w:rPr>
              <w:t>usuwanie awarii systemu EZD w biurze Ośrodka Techniki Leśnej w Jarocinie,</w:t>
            </w:r>
          </w:p>
          <w:p w:rsidR="00F5788A" w:rsidRPr="00F5788A" w:rsidRDefault="00F5788A" w:rsidP="00F5788A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ind w:left="1418" w:right="43" w:hanging="567"/>
              <w:jc w:val="both"/>
              <w:rPr>
                <w:rFonts w:cstheme="minorHAnsi"/>
                <w:sz w:val="24"/>
                <w:szCs w:val="24"/>
              </w:rPr>
            </w:pPr>
            <w:r w:rsidRPr="00F5788A">
              <w:rPr>
                <w:rFonts w:cstheme="minorHAnsi"/>
                <w:sz w:val="24"/>
                <w:szCs w:val="24"/>
              </w:rPr>
              <w:t>współpraca z administratorem systemu EZD w ZILP w zakresie</w:t>
            </w:r>
            <w:r w:rsidRPr="00F5788A">
              <w:rPr>
                <w:rFonts w:cstheme="minorHAnsi"/>
                <w:spacing w:val="-30"/>
                <w:sz w:val="24"/>
                <w:szCs w:val="24"/>
              </w:rPr>
              <w:t xml:space="preserve"> </w:t>
            </w:r>
            <w:r w:rsidRPr="00F5788A">
              <w:rPr>
                <w:rFonts w:cstheme="minorHAnsi"/>
                <w:sz w:val="24"/>
                <w:szCs w:val="24"/>
              </w:rPr>
              <w:t>usuwania błędów, instalacji nowych wersji systemu oraz uruchamiania</w:t>
            </w:r>
            <w:r w:rsidRPr="00F5788A">
              <w:rPr>
                <w:rFonts w:cstheme="minorHAnsi"/>
                <w:spacing w:val="-19"/>
                <w:sz w:val="24"/>
                <w:szCs w:val="24"/>
              </w:rPr>
              <w:t xml:space="preserve"> </w:t>
            </w:r>
            <w:r w:rsidRPr="00F5788A">
              <w:rPr>
                <w:rFonts w:cstheme="minorHAnsi"/>
                <w:sz w:val="24"/>
                <w:szCs w:val="24"/>
              </w:rPr>
              <w:t xml:space="preserve">nowych funkcjonalności. </w:t>
            </w:r>
          </w:p>
          <w:p w:rsidR="00F5788A" w:rsidRPr="00F5788A" w:rsidRDefault="00F5788A" w:rsidP="00F5788A">
            <w:pPr>
              <w:jc w:val="both"/>
              <w:rPr>
                <w:sz w:val="24"/>
                <w:szCs w:val="24"/>
              </w:rPr>
            </w:pPr>
            <w:r w:rsidRPr="00F5788A">
              <w:rPr>
                <w:sz w:val="24"/>
                <w:szCs w:val="24"/>
              </w:rPr>
              <w:t xml:space="preserve"> </w:t>
            </w:r>
          </w:p>
        </w:tc>
      </w:tr>
      <w:tr w:rsidR="00F5788A" w:rsidRPr="00DF4C56" w:rsidTr="00F5788A">
        <w:tc>
          <w:tcPr>
            <w:tcW w:w="9521" w:type="dxa"/>
            <w:shd w:val="clear" w:color="auto" w:fill="E7E6E6" w:themeFill="background2"/>
          </w:tcPr>
          <w:p w:rsidR="00F5788A" w:rsidRPr="00DF4C56" w:rsidRDefault="00F5788A" w:rsidP="00D0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</w:t>
            </w:r>
            <w:r w:rsidRPr="00DF4C56">
              <w:rPr>
                <w:sz w:val="24"/>
                <w:szCs w:val="24"/>
              </w:rPr>
              <w:t xml:space="preserve">ymagania </w:t>
            </w:r>
          </w:p>
        </w:tc>
      </w:tr>
      <w:tr w:rsidR="00F5788A" w:rsidRPr="00DF4C56" w:rsidTr="00F5788A">
        <w:tc>
          <w:tcPr>
            <w:tcW w:w="9521" w:type="dxa"/>
          </w:tcPr>
          <w:p w:rsidR="00F5788A" w:rsidRDefault="00F5788A" w:rsidP="00D00635">
            <w:pPr>
              <w:pStyle w:val="Akapitzlist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  <w:r w:rsidRPr="00F5788A">
              <w:rPr>
                <w:sz w:val="24"/>
                <w:szCs w:val="24"/>
              </w:rPr>
              <w:t xml:space="preserve">wykształcenie wyższe </w:t>
            </w:r>
          </w:p>
          <w:p w:rsidR="00F5788A" w:rsidRPr="00F5788A" w:rsidRDefault="00F5788A" w:rsidP="005A2DD8">
            <w:pPr>
              <w:pStyle w:val="Akapitzlist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  <w:r w:rsidRPr="00F5788A">
              <w:rPr>
                <w:sz w:val="24"/>
                <w:szCs w:val="24"/>
              </w:rPr>
              <w:t xml:space="preserve">udokumentowany staż pracy minimum </w:t>
            </w:r>
            <w:r w:rsidR="005A2DD8">
              <w:rPr>
                <w:sz w:val="24"/>
                <w:szCs w:val="24"/>
              </w:rPr>
              <w:t>3</w:t>
            </w:r>
            <w:r w:rsidRPr="00F5788A">
              <w:rPr>
                <w:sz w:val="24"/>
                <w:szCs w:val="24"/>
              </w:rPr>
              <w:t xml:space="preserve"> lata na </w:t>
            </w:r>
            <w:r w:rsidR="005A2DD8">
              <w:rPr>
                <w:sz w:val="24"/>
                <w:szCs w:val="24"/>
              </w:rPr>
              <w:t xml:space="preserve">tożsamym </w:t>
            </w:r>
            <w:r w:rsidRPr="00F5788A">
              <w:rPr>
                <w:sz w:val="24"/>
                <w:szCs w:val="24"/>
              </w:rPr>
              <w:t xml:space="preserve">stanowisku,  </w:t>
            </w:r>
          </w:p>
        </w:tc>
      </w:tr>
      <w:tr w:rsidR="00F5788A" w:rsidRPr="00DF4C56" w:rsidTr="00F5788A">
        <w:tc>
          <w:tcPr>
            <w:tcW w:w="9521" w:type="dxa"/>
            <w:shd w:val="clear" w:color="auto" w:fill="E7E6E6" w:themeFill="background2"/>
          </w:tcPr>
          <w:p w:rsidR="00F5788A" w:rsidRPr="00DF4C56" w:rsidRDefault="00F5788A" w:rsidP="00D00635">
            <w:pPr>
              <w:rPr>
                <w:sz w:val="24"/>
                <w:szCs w:val="24"/>
              </w:rPr>
            </w:pPr>
            <w:r w:rsidRPr="00DF4C56">
              <w:rPr>
                <w:sz w:val="24"/>
                <w:szCs w:val="24"/>
              </w:rPr>
              <w:t xml:space="preserve">To oferujemy </w:t>
            </w:r>
          </w:p>
        </w:tc>
      </w:tr>
      <w:tr w:rsidR="00F5788A" w:rsidRPr="00DF4C56" w:rsidTr="00F5788A">
        <w:tc>
          <w:tcPr>
            <w:tcW w:w="9521" w:type="dxa"/>
          </w:tcPr>
          <w:p w:rsidR="00F5788A" w:rsidRPr="00DF4C56" w:rsidRDefault="00F5788A" w:rsidP="00D00635">
            <w:pPr>
              <w:pStyle w:val="Akapitzlist"/>
              <w:numPr>
                <w:ilvl w:val="0"/>
                <w:numId w:val="2"/>
              </w:numPr>
              <w:ind w:left="447"/>
              <w:jc w:val="both"/>
              <w:rPr>
                <w:sz w:val="24"/>
                <w:szCs w:val="24"/>
              </w:rPr>
            </w:pPr>
            <w:r w:rsidRPr="00DF4C56">
              <w:rPr>
                <w:sz w:val="24"/>
                <w:szCs w:val="24"/>
              </w:rPr>
              <w:lastRenderedPageBreak/>
              <w:t xml:space="preserve">stabilne zatrudnienie w oparciu o umowę o pracę </w:t>
            </w:r>
          </w:p>
          <w:p w:rsidR="00F5788A" w:rsidRPr="00087A36" w:rsidRDefault="00F5788A" w:rsidP="00D00635">
            <w:pPr>
              <w:pStyle w:val="Akapitzlist"/>
              <w:numPr>
                <w:ilvl w:val="0"/>
                <w:numId w:val="2"/>
              </w:numPr>
              <w:ind w:left="447"/>
              <w:jc w:val="both"/>
              <w:rPr>
                <w:sz w:val="24"/>
                <w:szCs w:val="24"/>
              </w:rPr>
            </w:pPr>
            <w:r w:rsidRPr="00DF4C56">
              <w:rPr>
                <w:sz w:val="24"/>
                <w:szCs w:val="24"/>
              </w:rPr>
              <w:t xml:space="preserve">możliwość rozwoju kompetencji zawodowych </w:t>
            </w:r>
          </w:p>
          <w:p w:rsidR="00F5788A" w:rsidRPr="00DF4C56" w:rsidRDefault="00F5788A" w:rsidP="00D00635">
            <w:pPr>
              <w:pStyle w:val="Akapitzlist"/>
              <w:numPr>
                <w:ilvl w:val="0"/>
                <w:numId w:val="2"/>
              </w:numPr>
              <w:ind w:left="447"/>
              <w:jc w:val="both"/>
              <w:rPr>
                <w:sz w:val="24"/>
                <w:szCs w:val="24"/>
              </w:rPr>
            </w:pPr>
            <w:r w:rsidRPr="00DF4C56">
              <w:rPr>
                <w:sz w:val="24"/>
                <w:szCs w:val="24"/>
              </w:rPr>
              <w:t>możliwość dołączeni</w:t>
            </w:r>
            <w:r>
              <w:rPr>
                <w:sz w:val="24"/>
                <w:szCs w:val="24"/>
              </w:rPr>
              <w:t>a</w:t>
            </w:r>
            <w:r w:rsidRPr="00DF4C56">
              <w:rPr>
                <w:sz w:val="24"/>
                <w:szCs w:val="24"/>
              </w:rPr>
              <w:t xml:space="preserve"> do grupowego ubezpieczenia na życie </w:t>
            </w:r>
          </w:p>
          <w:p w:rsidR="00F5788A" w:rsidRPr="00DF4C56" w:rsidRDefault="00F5788A" w:rsidP="00D00635">
            <w:pPr>
              <w:pStyle w:val="Akapitzlist"/>
              <w:numPr>
                <w:ilvl w:val="0"/>
                <w:numId w:val="2"/>
              </w:numPr>
              <w:ind w:left="447"/>
              <w:jc w:val="both"/>
              <w:rPr>
                <w:sz w:val="24"/>
                <w:szCs w:val="24"/>
              </w:rPr>
            </w:pPr>
            <w:r w:rsidRPr="00DF4C56">
              <w:rPr>
                <w:sz w:val="24"/>
                <w:szCs w:val="24"/>
              </w:rPr>
              <w:t xml:space="preserve">możliwość udziału w imprezach i wyjazdach firmowych </w:t>
            </w:r>
          </w:p>
        </w:tc>
      </w:tr>
    </w:tbl>
    <w:p w:rsidR="00F5788A" w:rsidRDefault="00F5788A" w:rsidP="00F5788A">
      <w:pPr>
        <w:tabs>
          <w:tab w:val="left" w:pos="709"/>
          <w:tab w:val="right" w:leader="dot" w:pos="9060"/>
        </w:tabs>
        <w:spacing w:before="60"/>
        <w:ind w:hanging="284"/>
        <w:jc w:val="both"/>
        <w:outlineLvl w:val="1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ab/>
        <w:t>Wymagane dokumenty wraz z adresem do korespondencji oraz numerem telefonu należy składać do 10 marca 2023 roku do godziny 15:00 (decyduje data wpływu):</w:t>
      </w:r>
    </w:p>
    <w:p w:rsidR="00F5788A" w:rsidRDefault="00F5788A" w:rsidP="00F5788A">
      <w:pPr>
        <w:tabs>
          <w:tab w:val="left" w:pos="709"/>
          <w:tab w:val="right" w:leader="dot" w:pos="9060"/>
        </w:tabs>
        <w:spacing w:before="240" w:line="276" w:lineRule="auto"/>
        <w:contextualSpacing/>
        <w:outlineLvl w:val="1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1.osobiście,w zamkniętej kopercie, w sekretariacie OTL, 63-200 Jarocin, w godzinach 7:00-15:00 od poniedziałku do piątku.</w:t>
      </w:r>
    </w:p>
    <w:p w:rsidR="00F5788A" w:rsidRDefault="00F5788A" w:rsidP="00F5788A">
      <w:pPr>
        <w:tabs>
          <w:tab w:val="left" w:pos="709"/>
          <w:tab w:val="right" w:leader="dot" w:pos="9060"/>
        </w:tabs>
        <w:spacing w:before="240" w:line="276" w:lineRule="auto"/>
        <w:contextualSpacing/>
        <w:jc w:val="both"/>
        <w:outlineLvl w:val="1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2.pocztą tradycyjną na adres OTL Jarocin, ul. Przemysłowa 2D, </w:t>
      </w:r>
      <w:r>
        <w:rPr>
          <w:rFonts w:eastAsia="Calibri" w:cstheme="minorHAnsi"/>
          <w:bCs/>
          <w:sz w:val="24"/>
          <w:szCs w:val="24"/>
        </w:rPr>
        <w:br/>
        <w:t xml:space="preserve">63-200 Jarocin,: lub mail </w:t>
      </w:r>
      <w:r>
        <w:rPr>
          <w:rFonts w:eastAsia="Calibri" w:cstheme="minorHAnsi"/>
          <w:bCs/>
          <w:sz w:val="24"/>
          <w:szCs w:val="24"/>
          <w:lang w:val="en-US"/>
        </w:rPr>
        <w:t xml:space="preserve"> </w:t>
      </w:r>
      <w:hyperlink r:id="rId7" w:history="1">
        <w:r>
          <w:rPr>
            <w:rStyle w:val="Hipercze"/>
            <w:rFonts w:eastAsia="Calibri" w:cstheme="minorHAnsi"/>
            <w:bCs/>
            <w:sz w:val="24"/>
            <w:szCs w:val="24"/>
            <w:lang w:val="en-US"/>
          </w:rPr>
          <w:t>biuro@otljarocin.lasy</w:t>
        </w:r>
      </w:hyperlink>
      <w:r>
        <w:rPr>
          <w:rFonts w:eastAsia="Calibri" w:cstheme="minorHAnsi"/>
          <w:bCs/>
          <w:color w:val="0000FF"/>
          <w:sz w:val="24"/>
          <w:szCs w:val="24"/>
          <w:u w:val="single"/>
          <w:lang w:val="en-US"/>
        </w:rPr>
        <w:t>.gov.pl</w:t>
      </w:r>
    </w:p>
    <w:p w:rsidR="00F5788A" w:rsidRDefault="00F5788A" w:rsidP="00F5788A">
      <w:pPr>
        <w:ind w:left="-142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Każda z ww. form przesłania ofert powinna być opatrzona klauzulą: </w:t>
      </w:r>
      <w:r w:rsidRPr="005F2C2C">
        <w:rPr>
          <w:rFonts w:eastAsia="Calibri" w:cstheme="minorHAnsi"/>
          <w:bCs/>
          <w:sz w:val="24"/>
          <w:szCs w:val="24"/>
        </w:rPr>
        <w:t xml:space="preserve">„Nabór na stanowisko   </w:t>
      </w:r>
      <w:r w:rsidRPr="005F2C2C">
        <w:rPr>
          <w:rFonts w:cstheme="minorHAnsi"/>
          <w:color w:val="000000"/>
          <w:sz w:val="24"/>
          <w:szCs w:val="24"/>
        </w:rPr>
        <w:t xml:space="preserve">ds. </w:t>
      </w:r>
      <w:r>
        <w:rPr>
          <w:rFonts w:cstheme="minorHAnsi"/>
          <w:color w:val="000000"/>
          <w:sz w:val="24"/>
          <w:szCs w:val="24"/>
        </w:rPr>
        <w:t>infrastruktury</w:t>
      </w:r>
      <w:r w:rsidRPr="005F2C2C">
        <w:rPr>
          <w:rFonts w:eastAsia="Calibri" w:cstheme="minorHAnsi"/>
          <w:bCs/>
          <w:sz w:val="24"/>
          <w:szCs w:val="24"/>
        </w:rPr>
        <w:t xml:space="preserve">” </w:t>
      </w:r>
      <w:r>
        <w:rPr>
          <w:rFonts w:eastAsia="Calibri" w:cstheme="minorHAnsi"/>
          <w:bCs/>
          <w:sz w:val="24"/>
          <w:szCs w:val="24"/>
        </w:rPr>
        <w:t xml:space="preserve">oraz z podanym adresem do korespondencji, mailem i numerem telefonu. Dokumenty, które wpłyną po terminie, nie będą rozpatrywane. </w:t>
      </w:r>
    </w:p>
    <w:p w:rsidR="00F5788A" w:rsidRPr="005F2C2C" w:rsidRDefault="00F5788A" w:rsidP="00F5788A">
      <w:pPr>
        <w:shd w:val="clear" w:color="auto" w:fill="D9D9D9" w:themeFill="background1" w:themeFillShade="D9"/>
        <w:ind w:left="-142"/>
        <w:jc w:val="both"/>
        <w:rPr>
          <w:rFonts w:cstheme="minorHAnsi"/>
          <w:b/>
          <w:color w:val="000000"/>
          <w:sz w:val="24"/>
          <w:szCs w:val="24"/>
        </w:rPr>
      </w:pPr>
      <w:r w:rsidRPr="005F2C2C">
        <w:rPr>
          <w:rFonts w:eastAsia="Times New Roman" w:cstheme="minorHAnsi"/>
          <w:sz w:val="24"/>
          <w:szCs w:val="24"/>
          <w:lang w:eastAsia="pl-PL"/>
        </w:rPr>
        <w:t>Wymaganie dokumenty.</w:t>
      </w:r>
    </w:p>
    <w:p w:rsidR="00F5788A" w:rsidRPr="007044A8" w:rsidRDefault="00F5788A" w:rsidP="00F5788A">
      <w:pPr>
        <w:tabs>
          <w:tab w:val="left" w:pos="709"/>
          <w:tab w:val="right" w:leader="dot" w:pos="9060"/>
        </w:tabs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374FE4">
        <w:rPr>
          <w:rFonts w:eastAsia="Times New Roman" w:cstheme="minorHAnsi"/>
          <w:sz w:val="24"/>
          <w:szCs w:val="24"/>
          <w:lang w:eastAsia="pl-PL"/>
        </w:rPr>
        <w:sym w:font="Symbol" w:char="F02D"/>
      </w:r>
      <w:r w:rsidRPr="00374FE4">
        <w:rPr>
          <w:rFonts w:eastAsia="Times New Roman" w:cstheme="minorHAnsi"/>
          <w:sz w:val="24"/>
          <w:szCs w:val="24"/>
          <w:lang w:eastAsia="pl-PL"/>
        </w:rPr>
        <w:t>CV opatrzone własnoręcznym podpisem,</w:t>
      </w:r>
    </w:p>
    <w:p w:rsidR="00F5788A" w:rsidRPr="007044A8" w:rsidRDefault="00F5788A" w:rsidP="00F5788A">
      <w:pPr>
        <w:tabs>
          <w:tab w:val="left" w:pos="709"/>
          <w:tab w:val="right" w:leader="dot" w:pos="9060"/>
        </w:tabs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374FE4">
        <w:rPr>
          <w:rFonts w:eastAsia="Times New Roman" w:cstheme="minorHAnsi"/>
          <w:sz w:val="24"/>
          <w:szCs w:val="24"/>
          <w:lang w:eastAsia="pl-PL"/>
        </w:rPr>
        <w:sym w:font="Symbol" w:char="F02D"/>
      </w:r>
      <w:r w:rsidRPr="00374FE4">
        <w:rPr>
          <w:rFonts w:eastAsia="Times New Roman" w:cstheme="minorHAnsi"/>
          <w:sz w:val="24"/>
          <w:szCs w:val="24"/>
          <w:lang w:eastAsia="pl-PL"/>
        </w:rPr>
        <w:t>list motywacyjny opatrzony własnoręcznym podpisem,</w:t>
      </w:r>
    </w:p>
    <w:p w:rsidR="00F5788A" w:rsidRPr="007044A8" w:rsidRDefault="00F5788A" w:rsidP="00F5788A">
      <w:pPr>
        <w:tabs>
          <w:tab w:val="left" w:pos="709"/>
          <w:tab w:val="right" w:leader="dot" w:pos="9060"/>
        </w:tabs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374FE4">
        <w:rPr>
          <w:rFonts w:eastAsia="Times New Roman" w:cstheme="minorHAnsi"/>
          <w:sz w:val="24"/>
          <w:szCs w:val="24"/>
          <w:lang w:eastAsia="pl-PL"/>
        </w:rPr>
        <w:sym w:font="Symbol" w:char="F02D"/>
      </w:r>
      <w:r w:rsidRPr="00374FE4">
        <w:rPr>
          <w:rFonts w:eastAsia="Times New Roman" w:cstheme="minorHAnsi"/>
          <w:sz w:val="24"/>
          <w:szCs w:val="24"/>
          <w:lang w:eastAsia="pl-PL"/>
        </w:rPr>
        <w:t>kserokopie dokumentów potwierdzających wykształcenie i kwalifikacje,</w:t>
      </w:r>
    </w:p>
    <w:p w:rsidR="00F5788A" w:rsidRPr="007044A8" w:rsidRDefault="00F5788A" w:rsidP="00F5788A">
      <w:pPr>
        <w:tabs>
          <w:tab w:val="left" w:pos="709"/>
          <w:tab w:val="right" w:leader="dot" w:pos="9060"/>
        </w:tabs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374FE4">
        <w:rPr>
          <w:rFonts w:eastAsia="Times New Roman" w:cstheme="minorHAnsi"/>
          <w:sz w:val="24"/>
          <w:szCs w:val="24"/>
          <w:lang w:eastAsia="pl-PL"/>
        </w:rPr>
        <w:sym w:font="Symbol" w:char="F02D"/>
      </w:r>
      <w:r w:rsidRPr="00374FE4">
        <w:rPr>
          <w:rFonts w:eastAsia="Times New Roman" w:cstheme="minorHAnsi"/>
          <w:sz w:val="24"/>
          <w:szCs w:val="24"/>
          <w:lang w:eastAsia="pl-PL"/>
        </w:rPr>
        <w:t>kserokopie świadectw pracy,</w:t>
      </w:r>
    </w:p>
    <w:p w:rsidR="00F5788A" w:rsidRPr="007044A8" w:rsidRDefault="00F5788A" w:rsidP="00F5788A">
      <w:pPr>
        <w:tabs>
          <w:tab w:val="left" w:pos="709"/>
          <w:tab w:val="right" w:leader="dot" w:pos="9060"/>
        </w:tabs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374FE4">
        <w:rPr>
          <w:rFonts w:eastAsia="Times New Roman" w:cstheme="minorHAnsi"/>
          <w:sz w:val="24"/>
          <w:szCs w:val="24"/>
          <w:lang w:eastAsia="pl-PL"/>
        </w:rPr>
        <w:sym w:font="Symbol" w:char="F02D"/>
      </w:r>
      <w:r w:rsidRPr="00374FE4">
        <w:rPr>
          <w:rFonts w:eastAsia="Times New Roman" w:cstheme="minorHAnsi"/>
          <w:sz w:val="24"/>
          <w:szCs w:val="24"/>
          <w:lang w:eastAsia="pl-PL"/>
        </w:rPr>
        <w:t>kserokopie innych dokumentów potwierdzających ukończenie kursów, szkoleń, studiów podyplomowych</w:t>
      </w:r>
      <w:r w:rsidRPr="007044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74FE4">
        <w:rPr>
          <w:rFonts w:eastAsia="Times New Roman" w:cstheme="minorHAnsi"/>
          <w:sz w:val="24"/>
          <w:szCs w:val="24"/>
          <w:lang w:eastAsia="pl-PL"/>
        </w:rPr>
        <w:t>dot. stanowiska, na które prowadzona jest rekrutacja,</w:t>
      </w:r>
    </w:p>
    <w:p w:rsidR="00F5788A" w:rsidRPr="007044A8" w:rsidRDefault="00F5788A" w:rsidP="00F5788A">
      <w:pPr>
        <w:tabs>
          <w:tab w:val="left" w:pos="709"/>
          <w:tab w:val="right" w:leader="dot" w:pos="9060"/>
        </w:tabs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374FE4">
        <w:rPr>
          <w:rFonts w:eastAsia="Times New Roman" w:cstheme="minorHAnsi"/>
          <w:sz w:val="24"/>
          <w:szCs w:val="24"/>
          <w:lang w:eastAsia="pl-PL"/>
        </w:rPr>
        <w:sym w:font="Symbol" w:char="F02D"/>
      </w:r>
      <w:r w:rsidRPr="00374FE4">
        <w:rPr>
          <w:rFonts w:eastAsia="Times New Roman" w:cstheme="minorHAnsi"/>
          <w:sz w:val="24"/>
          <w:szCs w:val="24"/>
          <w:lang w:eastAsia="pl-PL"/>
        </w:rPr>
        <w:t>oświadczenie kandydata o pełnej zdolności do czynności prawnych, korzystaniu z pełni praw publicznych, niekaralności za przestępstwa umyślne, w tym umyślne przestępstwa skarbowe oraz stanie</w:t>
      </w:r>
      <w:r w:rsidRPr="007044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74FE4">
        <w:rPr>
          <w:rFonts w:eastAsia="Times New Roman" w:cstheme="minorHAnsi"/>
          <w:sz w:val="24"/>
          <w:szCs w:val="24"/>
          <w:lang w:eastAsia="pl-PL"/>
        </w:rPr>
        <w:t>zdrowia pozwalającym</w:t>
      </w:r>
      <w:r w:rsidRPr="007044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74FE4">
        <w:rPr>
          <w:rFonts w:eastAsia="Times New Roman" w:cstheme="minorHAnsi"/>
          <w:sz w:val="24"/>
          <w:szCs w:val="24"/>
          <w:lang w:eastAsia="pl-PL"/>
        </w:rPr>
        <w:t>na zatrudnienie na danym stanowisku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74FE4">
        <w:rPr>
          <w:rFonts w:eastAsia="Times New Roman" w:cstheme="minorHAnsi"/>
          <w:sz w:val="24"/>
          <w:szCs w:val="24"/>
          <w:lang w:eastAsia="pl-PL"/>
        </w:rPr>
        <w:t>(załącznik),</w:t>
      </w:r>
    </w:p>
    <w:p w:rsidR="00F5788A" w:rsidRPr="007044A8" w:rsidRDefault="00F5788A" w:rsidP="00F5788A">
      <w:pPr>
        <w:tabs>
          <w:tab w:val="left" w:pos="709"/>
          <w:tab w:val="right" w:leader="dot" w:pos="9060"/>
        </w:tabs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374FE4">
        <w:rPr>
          <w:rFonts w:eastAsia="Times New Roman" w:cstheme="minorHAnsi"/>
          <w:sz w:val="24"/>
          <w:szCs w:val="24"/>
          <w:lang w:eastAsia="pl-PL"/>
        </w:rPr>
        <w:sym w:font="Symbol" w:char="F02D"/>
      </w:r>
      <w:r w:rsidRPr="00374FE4">
        <w:rPr>
          <w:rFonts w:eastAsia="Times New Roman" w:cstheme="minorHAnsi"/>
          <w:sz w:val="24"/>
          <w:szCs w:val="24"/>
          <w:lang w:eastAsia="pl-PL"/>
        </w:rPr>
        <w:t xml:space="preserve">klauzula informacyjna RODO dla kandydatów do pracy w </w:t>
      </w:r>
      <w:r>
        <w:rPr>
          <w:rFonts w:eastAsia="Times New Roman" w:cstheme="minorHAnsi"/>
          <w:sz w:val="24"/>
          <w:szCs w:val="24"/>
          <w:lang w:eastAsia="pl-PL"/>
        </w:rPr>
        <w:t>OTL Jarocin</w:t>
      </w:r>
      <w:r w:rsidRPr="00374FE4">
        <w:rPr>
          <w:rFonts w:eastAsia="Times New Roman" w:cstheme="minorHAnsi"/>
          <w:sz w:val="24"/>
          <w:szCs w:val="24"/>
          <w:lang w:eastAsia="pl-PL"/>
        </w:rPr>
        <w:t xml:space="preserve"> (z</w:t>
      </w:r>
      <w:r>
        <w:rPr>
          <w:rFonts w:eastAsia="Times New Roman" w:cstheme="minorHAnsi"/>
          <w:sz w:val="24"/>
          <w:szCs w:val="24"/>
          <w:lang w:eastAsia="pl-PL"/>
        </w:rPr>
        <w:t xml:space="preserve">ałącznik </w:t>
      </w:r>
      <w:r w:rsidRPr="00374FE4">
        <w:rPr>
          <w:rFonts w:eastAsia="Times New Roman" w:cstheme="minorHAnsi"/>
          <w:sz w:val="24"/>
          <w:szCs w:val="24"/>
          <w:lang w:eastAsia="pl-PL"/>
        </w:rPr>
        <w:t>),</w:t>
      </w:r>
    </w:p>
    <w:p w:rsidR="00F5788A" w:rsidRPr="007044A8" w:rsidRDefault="00F5788A" w:rsidP="00F5788A">
      <w:pPr>
        <w:tabs>
          <w:tab w:val="left" w:pos="709"/>
          <w:tab w:val="right" w:leader="dot" w:pos="9060"/>
        </w:tabs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374FE4">
        <w:rPr>
          <w:rFonts w:eastAsia="Times New Roman" w:cstheme="minorHAnsi"/>
          <w:sz w:val="24"/>
          <w:szCs w:val="24"/>
          <w:lang w:eastAsia="pl-PL"/>
        </w:rPr>
        <w:sym w:font="Symbol" w:char="F02D"/>
      </w:r>
      <w:r w:rsidRPr="00374FE4">
        <w:rPr>
          <w:rFonts w:eastAsia="Times New Roman" w:cstheme="minorHAnsi"/>
          <w:sz w:val="24"/>
          <w:szCs w:val="24"/>
          <w:lang w:eastAsia="pl-PL"/>
        </w:rPr>
        <w:t>wypełniony i opatrzony własnoręcznym podpisem kwestionariusz osobowy dla kandydata na pracownika LP</w:t>
      </w:r>
      <w:r>
        <w:rPr>
          <w:rFonts w:eastAsia="Times New Roman" w:cstheme="minorHAnsi"/>
          <w:sz w:val="24"/>
          <w:szCs w:val="24"/>
          <w:lang w:eastAsia="pl-PL"/>
        </w:rPr>
        <w:t xml:space="preserve"> (załącznik </w:t>
      </w:r>
      <w:r w:rsidRPr="00374FE4">
        <w:rPr>
          <w:rFonts w:eastAsia="Times New Roman" w:cstheme="minorHAnsi"/>
          <w:sz w:val="24"/>
          <w:szCs w:val="24"/>
          <w:lang w:eastAsia="pl-PL"/>
        </w:rPr>
        <w:t>).</w:t>
      </w:r>
    </w:p>
    <w:p w:rsidR="00F5788A" w:rsidRDefault="00F5788A" w:rsidP="00F5788A">
      <w:pPr>
        <w:tabs>
          <w:tab w:val="left" w:pos="709"/>
          <w:tab w:val="right" w:leader="dot" w:pos="9060"/>
        </w:tabs>
        <w:spacing w:before="60"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374FE4">
        <w:rPr>
          <w:rFonts w:eastAsia="Times New Roman" w:cstheme="minorHAnsi"/>
          <w:sz w:val="24"/>
          <w:szCs w:val="24"/>
          <w:lang w:eastAsia="pl-PL"/>
        </w:rPr>
        <w:t>Wszystkie kserokopie dokumentów muszą być opatrzone klauzulą „potwierdzam zgodność z oryginałem będącym w moim posiadaniu” wraz z podpisem kandydata na każdej stronie kopii dokumentu.</w:t>
      </w:r>
    </w:p>
    <w:p w:rsidR="00F5788A" w:rsidRPr="007044A8" w:rsidRDefault="00F5788A" w:rsidP="00F5788A">
      <w:pPr>
        <w:tabs>
          <w:tab w:val="left" w:pos="709"/>
          <w:tab w:val="right" w:leader="dot" w:pos="9060"/>
        </w:tabs>
        <w:spacing w:before="60"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pl-PL"/>
        </w:rPr>
      </w:pPr>
    </w:p>
    <w:p w:rsidR="00F5788A" w:rsidRPr="005F2C2C" w:rsidRDefault="00F5788A" w:rsidP="00F5788A">
      <w:pPr>
        <w:shd w:val="clear" w:color="auto" w:fill="D9D9D9" w:themeFill="background1" w:themeFillShade="D9"/>
        <w:tabs>
          <w:tab w:val="left" w:pos="709"/>
          <w:tab w:val="right" w:leader="dot" w:pos="9060"/>
        </w:tabs>
        <w:spacing w:before="240" w:line="276" w:lineRule="auto"/>
        <w:contextualSpacing/>
        <w:jc w:val="both"/>
        <w:outlineLvl w:val="1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  Informacje dodatkowe</w:t>
      </w:r>
    </w:p>
    <w:p w:rsidR="00F5788A" w:rsidRPr="007044A8" w:rsidRDefault="00F5788A" w:rsidP="00F5788A">
      <w:pPr>
        <w:tabs>
          <w:tab w:val="left" w:pos="709"/>
          <w:tab w:val="right" w:leader="dot" w:pos="9060"/>
        </w:tabs>
        <w:spacing w:before="240" w:line="276" w:lineRule="auto"/>
        <w:contextualSpacing/>
        <w:jc w:val="both"/>
        <w:outlineLvl w:val="1"/>
        <w:rPr>
          <w:rFonts w:eastAsia="Calibri" w:cstheme="minorHAnsi"/>
          <w:bCs/>
          <w:sz w:val="24"/>
          <w:szCs w:val="24"/>
        </w:rPr>
      </w:pPr>
      <w:r w:rsidRPr="007044A8">
        <w:rPr>
          <w:rFonts w:eastAsia="Calibri" w:cstheme="minorHAnsi"/>
          <w:bCs/>
          <w:sz w:val="24"/>
          <w:szCs w:val="24"/>
        </w:rPr>
        <w:t>1.Aplikacje kandydatów, którym nie zaproponowano nawiązania stosunku pracy, zostaną zwrócone lub zniszczone (trwale usunięte z elektronicznych nośników danych) w terminie do 14 dni od zakończenia postepowania rekrutacyjnego.</w:t>
      </w:r>
    </w:p>
    <w:p w:rsidR="00F5788A" w:rsidRPr="007044A8" w:rsidRDefault="00F5788A" w:rsidP="00F5788A">
      <w:pPr>
        <w:tabs>
          <w:tab w:val="left" w:pos="709"/>
          <w:tab w:val="right" w:leader="dot" w:pos="9060"/>
        </w:tabs>
        <w:spacing w:before="240" w:line="276" w:lineRule="auto"/>
        <w:contextualSpacing/>
        <w:jc w:val="both"/>
        <w:outlineLvl w:val="1"/>
        <w:rPr>
          <w:rFonts w:eastAsia="Calibri" w:cstheme="minorHAnsi"/>
          <w:bCs/>
          <w:sz w:val="24"/>
          <w:szCs w:val="24"/>
        </w:rPr>
      </w:pPr>
      <w:r w:rsidRPr="007044A8">
        <w:rPr>
          <w:rFonts w:eastAsia="Calibri" w:cstheme="minorHAnsi"/>
          <w:bCs/>
          <w:sz w:val="24"/>
          <w:szCs w:val="24"/>
        </w:rPr>
        <w:t>3.Dyrektor OTL zastrzega sobie możliwość unieważnienia naboru na każdym etapie, bez podania przyczyny.</w:t>
      </w:r>
    </w:p>
    <w:p w:rsidR="00F5788A" w:rsidRPr="007044A8" w:rsidRDefault="00F5788A" w:rsidP="00F5788A">
      <w:pPr>
        <w:tabs>
          <w:tab w:val="left" w:pos="709"/>
          <w:tab w:val="right" w:leader="dot" w:pos="9060"/>
        </w:tabs>
        <w:spacing w:before="240" w:line="276" w:lineRule="auto"/>
        <w:contextualSpacing/>
        <w:jc w:val="both"/>
        <w:outlineLvl w:val="1"/>
        <w:rPr>
          <w:rFonts w:eastAsia="Calibri" w:cstheme="minorHAnsi"/>
          <w:bCs/>
          <w:sz w:val="24"/>
          <w:szCs w:val="24"/>
        </w:rPr>
      </w:pPr>
      <w:r w:rsidRPr="007044A8">
        <w:rPr>
          <w:rFonts w:eastAsia="Calibri" w:cstheme="minorHAnsi"/>
          <w:bCs/>
          <w:sz w:val="24"/>
          <w:szCs w:val="24"/>
        </w:rPr>
        <w:t>4.OTL Jarocin nie zwraca kandydatom kosztów związanych z rekrutacją.</w:t>
      </w:r>
    </w:p>
    <w:p w:rsidR="00F5788A" w:rsidRPr="007044A8" w:rsidRDefault="00F5788A" w:rsidP="00F5788A">
      <w:pPr>
        <w:tabs>
          <w:tab w:val="left" w:pos="709"/>
          <w:tab w:val="right" w:leader="dot" w:pos="9060"/>
        </w:tabs>
        <w:spacing w:before="240" w:line="276" w:lineRule="auto"/>
        <w:contextualSpacing/>
        <w:jc w:val="both"/>
        <w:outlineLvl w:val="1"/>
        <w:rPr>
          <w:rFonts w:eastAsia="Calibri" w:cstheme="minorHAnsi"/>
          <w:bCs/>
          <w:sz w:val="24"/>
          <w:szCs w:val="24"/>
        </w:rPr>
      </w:pPr>
      <w:r w:rsidRPr="007044A8">
        <w:rPr>
          <w:rFonts w:eastAsia="Calibri" w:cstheme="minorHAnsi"/>
          <w:bCs/>
          <w:sz w:val="24"/>
          <w:szCs w:val="24"/>
        </w:rPr>
        <w:t>5.Zgodnie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(Dz. Urz. UE. L. 2016.119.1), dalej RODO, OTL Jarocin w załączniku zamieszcza klauzulę informacyjną .</w:t>
      </w:r>
    </w:p>
    <w:p w:rsidR="00F5788A" w:rsidRPr="007044A8" w:rsidRDefault="00F5788A" w:rsidP="00F5788A">
      <w:pPr>
        <w:rPr>
          <w:rFonts w:eastAsia="Times New Roman" w:cstheme="minorHAnsi"/>
          <w:sz w:val="24"/>
          <w:szCs w:val="24"/>
          <w:lang w:eastAsia="pl-PL"/>
        </w:rPr>
      </w:pPr>
    </w:p>
    <w:p w:rsidR="00F5788A" w:rsidRDefault="00F5788A" w:rsidP="00F5788A">
      <w:pPr>
        <w:rPr>
          <w:rFonts w:eastAsia="Times New Roman" w:cstheme="minorHAnsi"/>
          <w:sz w:val="24"/>
          <w:szCs w:val="24"/>
          <w:lang w:eastAsia="pl-PL"/>
        </w:rPr>
      </w:pPr>
    </w:p>
    <w:p w:rsidR="00F753B6" w:rsidRPr="003D602B" w:rsidRDefault="00F753B6" w:rsidP="00F753B6">
      <w:pPr>
        <w:jc w:val="right"/>
        <w:rPr>
          <w:rFonts w:cstheme="minorHAnsi"/>
        </w:rPr>
      </w:pPr>
      <w:r w:rsidRPr="003D602B">
        <w:rPr>
          <w:rFonts w:cstheme="minorHAnsi"/>
        </w:rPr>
        <w:lastRenderedPageBreak/>
        <w:t xml:space="preserve">Załącznik do ogłoszenia o naborze wewnętrznym </w:t>
      </w:r>
    </w:p>
    <w:p w:rsidR="00F753B6" w:rsidRDefault="00F753B6" w:rsidP="00F753B6">
      <w:pPr>
        <w:jc w:val="center"/>
        <w:rPr>
          <w:rFonts w:cstheme="minorHAnsi"/>
          <w:sz w:val="24"/>
          <w:szCs w:val="24"/>
        </w:rPr>
      </w:pPr>
    </w:p>
    <w:p w:rsidR="00F753B6" w:rsidRDefault="00F753B6" w:rsidP="00F753B6">
      <w:pPr>
        <w:jc w:val="center"/>
        <w:rPr>
          <w:rFonts w:cstheme="minorHAnsi"/>
          <w:sz w:val="24"/>
          <w:szCs w:val="24"/>
        </w:rPr>
      </w:pPr>
    </w:p>
    <w:p w:rsidR="00F753B6" w:rsidRDefault="00F753B6" w:rsidP="00F753B6">
      <w:pPr>
        <w:jc w:val="center"/>
        <w:rPr>
          <w:rFonts w:cstheme="minorHAnsi"/>
          <w:sz w:val="24"/>
          <w:szCs w:val="24"/>
        </w:rPr>
      </w:pPr>
      <w:r w:rsidRPr="00374FE4">
        <w:rPr>
          <w:rFonts w:cstheme="minorHAnsi"/>
          <w:sz w:val="24"/>
          <w:szCs w:val="24"/>
        </w:rPr>
        <w:t>OŚWIADCZENIE</w:t>
      </w:r>
      <w:r>
        <w:rPr>
          <w:rFonts w:cstheme="minorHAnsi"/>
          <w:sz w:val="24"/>
          <w:szCs w:val="24"/>
        </w:rPr>
        <w:t xml:space="preserve"> </w:t>
      </w:r>
      <w:r w:rsidRPr="00374FE4">
        <w:rPr>
          <w:rFonts w:cstheme="minorHAnsi"/>
          <w:sz w:val="24"/>
          <w:szCs w:val="24"/>
        </w:rPr>
        <w:t>KANDYDATA DO PRACY</w:t>
      </w:r>
    </w:p>
    <w:p w:rsidR="00F753B6" w:rsidRPr="007044A8" w:rsidRDefault="00F753B6" w:rsidP="00F753B6">
      <w:pPr>
        <w:jc w:val="center"/>
        <w:rPr>
          <w:rFonts w:cstheme="minorHAnsi"/>
          <w:sz w:val="24"/>
          <w:szCs w:val="24"/>
        </w:rPr>
      </w:pPr>
    </w:p>
    <w:p w:rsidR="00F753B6" w:rsidRDefault="00F753B6" w:rsidP="00F753B6">
      <w:pPr>
        <w:rPr>
          <w:rFonts w:cstheme="minorHAnsi"/>
          <w:sz w:val="24"/>
          <w:szCs w:val="24"/>
        </w:rPr>
      </w:pPr>
      <w:r w:rsidRPr="00374FE4">
        <w:rPr>
          <w:rFonts w:cstheme="minorHAnsi"/>
          <w:sz w:val="24"/>
          <w:szCs w:val="24"/>
        </w:rPr>
        <w:t xml:space="preserve">Ja niżej podpisany(a) </w:t>
      </w:r>
    </w:p>
    <w:p w:rsidR="00F753B6" w:rsidRDefault="00F753B6" w:rsidP="00F753B6">
      <w:pPr>
        <w:jc w:val="center"/>
        <w:rPr>
          <w:rFonts w:cstheme="minorHAnsi"/>
          <w:sz w:val="24"/>
          <w:szCs w:val="24"/>
        </w:rPr>
      </w:pPr>
      <w:r w:rsidRPr="00374FE4">
        <w:rPr>
          <w:rFonts w:cstheme="minorHAnsi"/>
          <w:sz w:val="24"/>
          <w:szCs w:val="24"/>
        </w:rPr>
        <w:t>....................................................................................</w:t>
      </w:r>
    </w:p>
    <w:p w:rsidR="00F753B6" w:rsidRDefault="00F753B6" w:rsidP="00F753B6">
      <w:pPr>
        <w:jc w:val="center"/>
        <w:rPr>
          <w:rFonts w:cstheme="minorHAnsi"/>
          <w:sz w:val="24"/>
          <w:szCs w:val="24"/>
        </w:rPr>
      </w:pPr>
      <w:r w:rsidRPr="00374FE4">
        <w:rPr>
          <w:rFonts w:cstheme="minorHAnsi"/>
          <w:sz w:val="24"/>
          <w:szCs w:val="24"/>
        </w:rPr>
        <w:t>(imię i nazwisko)</w:t>
      </w:r>
    </w:p>
    <w:p w:rsidR="00F753B6" w:rsidRDefault="00F753B6" w:rsidP="00F753B6">
      <w:pPr>
        <w:rPr>
          <w:rFonts w:cstheme="minorHAnsi"/>
          <w:sz w:val="24"/>
          <w:szCs w:val="24"/>
        </w:rPr>
      </w:pPr>
    </w:p>
    <w:p w:rsidR="00F753B6" w:rsidRDefault="00F753B6" w:rsidP="00F753B6">
      <w:pPr>
        <w:jc w:val="both"/>
        <w:rPr>
          <w:rFonts w:cstheme="minorHAnsi"/>
          <w:sz w:val="24"/>
          <w:szCs w:val="24"/>
        </w:rPr>
      </w:pPr>
      <w:r w:rsidRPr="00374FE4">
        <w:rPr>
          <w:rFonts w:cstheme="minorHAnsi"/>
          <w:sz w:val="24"/>
          <w:szCs w:val="24"/>
        </w:rPr>
        <w:t>Świadomy</w:t>
      </w:r>
      <w:r>
        <w:rPr>
          <w:rFonts w:cstheme="minorHAnsi"/>
          <w:sz w:val="24"/>
          <w:szCs w:val="24"/>
        </w:rPr>
        <w:t>(a)</w:t>
      </w:r>
      <w:r w:rsidRPr="00374FE4">
        <w:rPr>
          <w:rFonts w:cstheme="minorHAnsi"/>
          <w:sz w:val="24"/>
          <w:szCs w:val="24"/>
        </w:rPr>
        <w:t xml:space="preserve"> odpowiedzialności karnej wynikającej z art. 233 § 1 Kodeksu karnego za składanie fałszywych zeznań</w:t>
      </w:r>
      <w:r>
        <w:rPr>
          <w:rFonts w:cstheme="minorHAnsi"/>
          <w:sz w:val="24"/>
          <w:szCs w:val="24"/>
        </w:rPr>
        <w:t>,</w:t>
      </w:r>
    </w:p>
    <w:p w:rsidR="00F753B6" w:rsidRDefault="00F753B6" w:rsidP="00F753B6">
      <w:pPr>
        <w:jc w:val="both"/>
        <w:rPr>
          <w:rFonts w:cstheme="minorHAnsi"/>
          <w:sz w:val="24"/>
          <w:szCs w:val="24"/>
        </w:rPr>
      </w:pPr>
      <w:r w:rsidRPr="00374FE4">
        <w:rPr>
          <w:rFonts w:cstheme="minorHAnsi"/>
          <w:sz w:val="24"/>
          <w:szCs w:val="24"/>
        </w:rPr>
        <w:t>Oświadczam, że</w:t>
      </w:r>
      <w:r>
        <w:rPr>
          <w:rFonts w:cstheme="minorHAnsi"/>
          <w:sz w:val="24"/>
          <w:szCs w:val="24"/>
        </w:rPr>
        <w:t>:</w:t>
      </w:r>
    </w:p>
    <w:p w:rsidR="00F753B6" w:rsidRDefault="00F753B6" w:rsidP="00F753B6">
      <w:pPr>
        <w:jc w:val="both"/>
        <w:rPr>
          <w:rFonts w:cstheme="minorHAnsi"/>
          <w:sz w:val="24"/>
          <w:szCs w:val="24"/>
        </w:rPr>
      </w:pPr>
      <w:r w:rsidRPr="00374FE4">
        <w:rPr>
          <w:rFonts w:cstheme="minorHAnsi"/>
          <w:sz w:val="24"/>
          <w:szCs w:val="24"/>
        </w:rPr>
        <w:t>1) nie byłem(-am) karany(-a) sądownie za przestępstwo z chęci zysku lub z innych niskich pobudek oraz za umyślne przestępstwa skarbowe,</w:t>
      </w:r>
    </w:p>
    <w:p w:rsidR="00F753B6" w:rsidRDefault="00F753B6" w:rsidP="00F753B6">
      <w:pPr>
        <w:jc w:val="both"/>
        <w:rPr>
          <w:rFonts w:cstheme="minorHAnsi"/>
          <w:sz w:val="24"/>
          <w:szCs w:val="24"/>
        </w:rPr>
      </w:pPr>
      <w:r w:rsidRPr="00374FE4">
        <w:rPr>
          <w:rFonts w:cstheme="minorHAnsi"/>
          <w:sz w:val="24"/>
          <w:szCs w:val="24"/>
        </w:rPr>
        <w:t>2) posiadam pełną zdolność do czynności prawnych oraz</w:t>
      </w:r>
      <w:r>
        <w:rPr>
          <w:rFonts w:cstheme="minorHAnsi"/>
          <w:sz w:val="24"/>
          <w:szCs w:val="24"/>
        </w:rPr>
        <w:t xml:space="preserve"> </w:t>
      </w:r>
      <w:r w:rsidRPr="00374FE4">
        <w:rPr>
          <w:rFonts w:cstheme="minorHAnsi"/>
          <w:sz w:val="24"/>
          <w:szCs w:val="24"/>
        </w:rPr>
        <w:t>korzystam z pełni praw publicznych,</w:t>
      </w:r>
    </w:p>
    <w:p w:rsidR="00F753B6" w:rsidRPr="0036451F" w:rsidRDefault="00F753B6" w:rsidP="00F753B6">
      <w:pPr>
        <w:ind w:left="-142" w:firstLine="142"/>
        <w:rPr>
          <w:sz w:val="24"/>
          <w:szCs w:val="24"/>
        </w:rPr>
      </w:pPr>
      <w:r w:rsidRPr="00374FE4">
        <w:rPr>
          <w:rFonts w:cstheme="minorHAnsi"/>
          <w:sz w:val="24"/>
          <w:szCs w:val="24"/>
        </w:rPr>
        <w:t xml:space="preserve">3) mój stan zdrowia pozwala na wykonywanie pracy w pełnym wymiarze czasu pracy na </w:t>
      </w:r>
      <w:r>
        <w:rPr>
          <w:rFonts w:cstheme="minorHAnsi"/>
          <w:sz w:val="24"/>
          <w:szCs w:val="24"/>
        </w:rPr>
        <w:t>st.</w:t>
      </w:r>
      <w:r w:rsidRPr="003B0E38">
        <w:rPr>
          <w:rFonts w:cstheme="minorHAnsi"/>
          <w:sz w:val="24"/>
          <w:szCs w:val="24"/>
        </w:rPr>
        <w:t xml:space="preserve"> </w:t>
      </w:r>
      <w:r w:rsidRPr="003B0E38">
        <w:rPr>
          <w:color w:val="000000"/>
          <w:sz w:val="24"/>
          <w:szCs w:val="24"/>
        </w:rPr>
        <w:t xml:space="preserve">ds. </w:t>
      </w:r>
      <w:r w:rsidRPr="003B0E38">
        <w:rPr>
          <w:sz w:val="24"/>
          <w:szCs w:val="24"/>
        </w:rPr>
        <w:t>infrastruktury, gospodarki remontowej, energetycznej oraz inwestycji,administrator narzędzi informatycznych</w:t>
      </w:r>
    </w:p>
    <w:p w:rsidR="00F753B6" w:rsidRPr="003D602B" w:rsidRDefault="00F753B6" w:rsidP="00F753B6">
      <w:pPr>
        <w:ind w:left="-142"/>
        <w:rPr>
          <w:rFonts w:cs="Arial"/>
          <w:b/>
          <w:color w:val="000000"/>
        </w:rPr>
      </w:pPr>
      <w:r w:rsidRPr="00374FE4">
        <w:rPr>
          <w:rFonts w:cstheme="minorHAnsi"/>
          <w:sz w:val="24"/>
          <w:szCs w:val="24"/>
        </w:rPr>
        <w:t xml:space="preserve">Wyrażam zgodę na przetwarzanie danych osobowych oraz wykorzystanie mojego wizerunku dla potrzeb niezbędnych do realizacji postepowania rekrutacyjnego prowadzonego przez </w:t>
      </w:r>
      <w:r>
        <w:rPr>
          <w:rFonts w:cstheme="minorHAnsi"/>
          <w:sz w:val="24"/>
          <w:szCs w:val="24"/>
        </w:rPr>
        <w:t xml:space="preserve">OTL Jarocin </w:t>
      </w:r>
      <w:r w:rsidRPr="00374FE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374FE4">
        <w:rPr>
          <w:rFonts w:cstheme="minorHAnsi"/>
          <w:sz w:val="24"/>
          <w:szCs w:val="24"/>
        </w:rPr>
        <w:t xml:space="preserve">stanowisko </w:t>
      </w:r>
      <w:r w:rsidRPr="003B0E38">
        <w:rPr>
          <w:color w:val="000000"/>
          <w:sz w:val="24"/>
          <w:szCs w:val="24"/>
        </w:rPr>
        <w:t xml:space="preserve">ds. </w:t>
      </w:r>
      <w:r w:rsidRPr="003B0E38">
        <w:rPr>
          <w:sz w:val="24"/>
          <w:szCs w:val="24"/>
        </w:rPr>
        <w:t>infrastruktury, gospodarki remontowej, energetycznej oraz inwestycji,administrator narzędzi informatycznych</w:t>
      </w:r>
      <w:r w:rsidRPr="00374FE4">
        <w:rPr>
          <w:rFonts w:cstheme="minorHAnsi"/>
          <w:sz w:val="24"/>
          <w:szCs w:val="24"/>
        </w:rPr>
        <w:t xml:space="preserve"> ( zgodnie z Rozporządzeniem Parlamentu Europejskiego i Rady UE 2016/679z dnia 27 kwietnia 2016r. w sprawie ochrony osób fizycznych w związku z przetwarzaniem danych osobowych i w sprawie swobodnego przepływu takich danych oraz uchylenia dyrektywy 95/46/WE</w:t>
      </w:r>
      <w:r>
        <w:rPr>
          <w:rFonts w:cstheme="minorHAnsi"/>
          <w:sz w:val="24"/>
          <w:szCs w:val="24"/>
        </w:rPr>
        <w:t xml:space="preserve"> </w:t>
      </w:r>
      <w:r w:rsidRPr="00374FE4">
        <w:rPr>
          <w:rFonts w:cstheme="minorHAnsi"/>
          <w:sz w:val="24"/>
          <w:szCs w:val="24"/>
        </w:rPr>
        <w:t>oraz ustawą z dnia 10 maja 2018r. o ochronie danych osobowych Dz.U. z 2018r., poz. 1000)</w:t>
      </w:r>
    </w:p>
    <w:p w:rsidR="00F753B6" w:rsidRDefault="00F753B6" w:rsidP="00F753B6">
      <w:pPr>
        <w:rPr>
          <w:rFonts w:cstheme="minorHAnsi"/>
          <w:sz w:val="24"/>
          <w:szCs w:val="24"/>
        </w:rPr>
      </w:pPr>
    </w:p>
    <w:p w:rsidR="00F753B6" w:rsidRDefault="00F753B6" w:rsidP="00F753B6">
      <w:pPr>
        <w:rPr>
          <w:rFonts w:cstheme="minorHAnsi"/>
          <w:sz w:val="24"/>
          <w:szCs w:val="24"/>
        </w:rPr>
      </w:pPr>
    </w:p>
    <w:p w:rsidR="00F753B6" w:rsidRDefault="00F753B6" w:rsidP="00F753B6">
      <w:pPr>
        <w:rPr>
          <w:rFonts w:cstheme="minorHAnsi"/>
          <w:sz w:val="24"/>
          <w:szCs w:val="24"/>
        </w:rPr>
      </w:pPr>
      <w:r w:rsidRPr="00374FE4">
        <w:rPr>
          <w:rFonts w:cstheme="minorHAnsi"/>
          <w:sz w:val="24"/>
          <w:szCs w:val="24"/>
        </w:rPr>
        <w:t xml:space="preserve">..................................................... </w:t>
      </w:r>
    </w:p>
    <w:p w:rsidR="00F753B6" w:rsidRPr="00374FE4" w:rsidRDefault="00F753B6" w:rsidP="00F753B6">
      <w:pPr>
        <w:rPr>
          <w:rFonts w:cstheme="minorHAnsi"/>
          <w:sz w:val="24"/>
          <w:szCs w:val="24"/>
        </w:rPr>
      </w:pPr>
      <w:r w:rsidRPr="00374FE4">
        <w:rPr>
          <w:rFonts w:cstheme="minorHAnsi"/>
          <w:sz w:val="24"/>
          <w:szCs w:val="24"/>
        </w:rPr>
        <w:t>(podpis składającego oświadczenie)</w:t>
      </w:r>
    </w:p>
    <w:p w:rsidR="00F753B6" w:rsidRDefault="00F753B6" w:rsidP="00F753B6">
      <w:pPr>
        <w:rPr>
          <w:rFonts w:cstheme="minorHAnsi"/>
          <w:sz w:val="24"/>
          <w:szCs w:val="24"/>
        </w:rPr>
      </w:pPr>
    </w:p>
    <w:p w:rsidR="00F753B6" w:rsidRDefault="00F753B6" w:rsidP="00F753B6">
      <w:pPr>
        <w:rPr>
          <w:rFonts w:cstheme="minorHAnsi"/>
          <w:sz w:val="24"/>
          <w:szCs w:val="24"/>
        </w:rPr>
      </w:pPr>
    </w:p>
    <w:p w:rsidR="00F753B6" w:rsidRDefault="00F753B6" w:rsidP="00F753B6">
      <w:pPr>
        <w:rPr>
          <w:rFonts w:cstheme="minorHAnsi"/>
          <w:sz w:val="24"/>
          <w:szCs w:val="24"/>
        </w:rPr>
      </w:pPr>
    </w:p>
    <w:p w:rsidR="00F753B6" w:rsidRDefault="00F753B6" w:rsidP="00F753B6">
      <w:pPr>
        <w:rPr>
          <w:rFonts w:cstheme="minorHAnsi"/>
          <w:sz w:val="24"/>
          <w:szCs w:val="24"/>
        </w:rPr>
      </w:pPr>
    </w:p>
    <w:p w:rsidR="00F753B6" w:rsidRDefault="00F753B6" w:rsidP="00F753B6">
      <w:pPr>
        <w:tabs>
          <w:tab w:val="left" w:pos="709"/>
          <w:tab w:val="right" w:leader="dot" w:pos="9060"/>
        </w:tabs>
        <w:spacing w:before="360" w:after="60" w:line="360" w:lineRule="auto"/>
        <w:ind w:left="-709"/>
        <w:jc w:val="right"/>
        <w:outlineLvl w:val="1"/>
        <w:rPr>
          <w:rFonts w:cstheme="minorHAnsi"/>
          <w:bCs/>
        </w:rPr>
      </w:pPr>
    </w:p>
    <w:p w:rsidR="00F753B6" w:rsidRPr="00417250" w:rsidRDefault="00F753B6" w:rsidP="00F753B6">
      <w:pPr>
        <w:tabs>
          <w:tab w:val="left" w:pos="709"/>
          <w:tab w:val="right" w:leader="dot" w:pos="9060"/>
        </w:tabs>
        <w:spacing w:before="360" w:after="60" w:line="360" w:lineRule="auto"/>
        <w:ind w:left="-709"/>
        <w:jc w:val="right"/>
        <w:outlineLvl w:val="1"/>
        <w:rPr>
          <w:rFonts w:cstheme="minorHAnsi"/>
          <w:bCs/>
        </w:rPr>
      </w:pPr>
      <w:r>
        <w:rPr>
          <w:rFonts w:cstheme="minorHAnsi"/>
          <w:bCs/>
        </w:rPr>
        <w:t xml:space="preserve">Załącznik  </w:t>
      </w:r>
    </w:p>
    <w:p w:rsidR="00F753B6" w:rsidRPr="00417250" w:rsidRDefault="00F753B6" w:rsidP="00F753B6">
      <w:pPr>
        <w:jc w:val="center"/>
        <w:rPr>
          <w:rFonts w:cstheme="minorHAnsi"/>
          <w:b/>
          <w:color w:val="FF0000"/>
          <w:u w:val="single"/>
        </w:rPr>
      </w:pPr>
      <w:r w:rsidRPr="00417250">
        <w:rPr>
          <w:rFonts w:cstheme="minorHAnsi"/>
          <w:b/>
          <w:color w:val="FF0000"/>
          <w:u w:val="single"/>
        </w:rPr>
        <w:t>KLAUZULA INFORMACYJNA</w:t>
      </w:r>
    </w:p>
    <w:p w:rsidR="00F753B6" w:rsidRPr="00417250" w:rsidRDefault="00F753B6" w:rsidP="00F753B6">
      <w:pPr>
        <w:jc w:val="center"/>
        <w:rPr>
          <w:rFonts w:cstheme="minorHAnsi"/>
          <w:b/>
          <w:color w:val="FF0000"/>
          <w:u w:val="single"/>
        </w:rPr>
      </w:pPr>
    </w:p>
    <w:p w:rsidR="00F753B6" w:rsidRPr="00417250" w:rsidRDefault="00F753B6" w:rsidP="00F753B6">
      <w:pPr>
        <w:jc w:val="center"/>
        <w:rPr>
          <w:rFonts w:cstheme="minorHAnsi"/>
          <w:b/>
          <w:color w:val="FF0000"/>
          <w:u w:val="single"/>
        </w:rPr>
      </w:pPr>
    </w:p>
    <w:p w:rsidR="00F753B6" w:rsidRPr="00FB456F" w:rsidRDefault="00F753B6" w:rsidP="00F753B6">
      <w:pPr>
        <w:spacing w:line="360" w:lineRule="auto"/>
        <w:rPr>
          <w:rFonts w:cstheme="minorHAnsi"/>
          <w:sz w:val="24"/>
          <w:szCs w:val="24"/>
        </w:rPr>
      </w:pPr>
      <w:r w:rsidRPr="00417250">
        <w:rPr>
          <w:rFonts w:cstheme="minorHAnsi"/>
        </w:rPr>
        <w:t xml:space="preserve"> </w:t>
      </w:r>
      <w:r w:rsidRPr="00417250">
        <w:rPr>
          <w:rFonts w:cstheme="minorHAnsi"/>
        </w:rPr>
        <w:tab/>
      </w:r>
      <w:r w:rsidRPr="00FB456F">
        <w:rPr>
          <w:rFonts w:cstheme="minorHAnsi"/>
          <w:sz w:val="24"/>
          <w:szCs w:val="24"/>
        </w:rPr>
        <w:t>Zgodnie  z art. 13 Rozporządzenia Parlamentu Europejskiego i Rady (UE) 2016/679 z dnia 27 kwietnia 2016 r. w sprawie ochrony osób fizycznych w związku z przetwarzaniem danych osobowych i w sprawie swobodnego przepływu takich danych i uchylenia dyrektywy 95/46/WE (</w:t>
      </w:r>
      <w:r w:rsidRPr="00FB456F">
        <w:rPr>
          <w:rFonts w:cstheme="minorHAnsi"/>
          <w:b/>
          <w:sz w:val="24"/>
          <w:szCs w:val="24"/>
        </w:rPr>
        <w:t>RODO</w:t>
      </w:r>
      <w:r w:rsidRPr="00FB456F">
        <w:rPr>
          <w:rFonts w:cstheme="minorHAnsi"/>
          <w:sz w:val="24"/>
          <w:szCs w:val="24"/>
        </w:rPr>
        <w:t>), Ośrodek Techniki Leśnej w Jarocinie, informuje:</w:t>
      </w:r>
    </w:p>
    <w:p w:rsidR="00F753B6" w:rsidRPr="00FB456F" w:rsidRDefault="00F753B6" w:rsidP="00F753B6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FB456F">
        <w:rPr>
          <w:rFonts w:cstheme="minorHAnsi"/>
          <w:sz w:val="24"/>
          <w:szCs w:val="24"/>
        </w:rPr>
        <w:t xml:space="preserve">Administratorem Pana/Pani danych osobowych jest </w:t>
      </w:r>
      <w:r w:rsidRPr="00FB456F">
        <w:rPr>
          <w:rFonts w:cstheme="minorHAnsi"/>
          <w:b/>
          <w:sz w:val="24"/>
          <w:szCs w:val="24"/>
        </w:rPr>
        <w:t>OŚRODEK  TECHNIKI  LEŚNEJ z siedzibą  w JAROCINIE przy  ul. PRZEMYSŁOWA 2D, 63-200 JAROCIN</w:t>
      </w:r>
      <w:r w:rsidRPr="00FB456F">
        <w:rPr>
          <w:rFonts w:cstheme="minorHAnsi"/>
          <w:sz w:val="24"/>
          <w:szCs w:val="24"/>
        </w:rPr>
        <w:t xml:space="preserve">. Może się Pan/Pani z nim skontaktować: </w:t>
      </w:r>
    </w:p>
    <w:p w:rsidR="00F753B6" w:rsidRPr="00FB456F" w:rsidRDefault="00F753B6" w:rsidP="00F753B6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FB456F">
        <w:rPr>
          <w:rFonts w:cstheme="minorHAnsi"/>
          <w:sz w:val="24"/>
          <w:szCs w:val="24"/>
        </w:rPr>
        <w:t xml:space="preserve">drogą elektroniczną na adres e-mail: </w:t>
      </w:r>
      <w:hyperlink r:id="rId8" w:history="1">
        <w:r w:rsidRPr="00FB456F">
          <w:rPr>
            <w:rStyle w:val="Hipercze"/>
            <w:rFonts w:cstheme="minorHAnsi"/>
            <w:b/>
            <w:szCs w:val="24"/>
          </w:rPr>
          <w:t>BIURO@OTLJAROCIN.LASY.GOV.PL</w:t>
        </w:r>
      </w:hyperlink>
      <w:r w:rsidRPr="00FB456F">
        <w:rPr>
          <w:rFonts w:cstheme="minorHAnsi"/>
          <w:b/>
          <w:sz w:val="24"/>
          <w:szCs w:val="24"/>
        </w:rPr>
        <w:t xml:space="preserve">; </w:t>
      </w:r>
      <w:r w:rsidRPr="00FB456F">
        <w:rPr>
          <w:rFonts w:cstheme="minorHAnsi"/>
          <w:sz w:val="24"/>
          <w:szCs w:val="24"/>
        </w:rPr>
        <w:t>telefonicznie pod numerem:  62 7498049;</w:t>
      </w:r>
    </w:p>
    <w:p w:rsidR="00F753B6" w:rsidRPr="00FB456F" w:rsidRDefault="00F753B6" w:rsidP="00F753B6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FB456F">
        <w:rPr>
          <w:rFonts w:cstheme="minorHAnsi"/>
          <w:sz w:val="24"/>
          <w:szCs w:val="24"/>
        </w:rPr>
        <w:t xml:space="preserve">tradycyjnie pocztą na adres wskazany powyżej; </w:t>
      </w:r>
    </w:p>
    <w:p w:rsidR="00F753B6" w:rsidRPr="00FB456F" w:rsidRDefault="00F753B6" w:rsidP="00F753B6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b/>
          <w:sz w:val="24"/>
          <w:szCs w:val="24"/>
        </w:rPr>
      </w:pPr>
      <w:r w:rsidRPr="00FB456F">
        <w:rPr>
          <w:rFonts w:cstheme="minorHAnsi"/>
          <w:sz w:val="24"/>
          <w:szCs w:val="24"/>
        </w:rPr>
        <w:t>W sprawach związanych z Pana/Pani danymi proszę kontaktować się z Inspektorem Ochrony Danych pod adresem e-mail</w:t>
      </w:r>
      <w:r w:rsidRPr="00FB456F">
        <w:rPr>
          <w:rFonts w:cstheme="minorHAnsi"/>
          <w:b/>
          <w:sz w:val="24"/>
          <w:szCs w:val="24"/>
        </w:rPr>
        <w:t xml:space="preserve">: </w:t>
      </w:r>
      <w:hyperlink r:id="rId9" w:history="1">
        <w:r w:rsidRPr="00FB456F">
          <w:rPr>
            <w:rStyle w:val="Hipercze"/>
            <w:rFonts w:cstheme="minorHAnsi"/>
            <w:b/>
            <w:szCs w:val="24"/>
          </w:rPr>
          <w:t>iod@comp-net.pl</w:t>
        </w:r>
      </w:hyperlink>
      <w:r w:rsidRPr="00FB456F">
        <w:rPr>
          <w:rStyle w:val="Hipercze"/>
          <w:rFonts w:cstheme="minorHAnsi"/>
          <w:b/>
          <w:szCs w:val="24"/>
        </w:rPr>
        <w:t>;</w:t>
      </w:r>
    </w:p>
    <w:p w:rsidR="00F753B6" w:rsidRPr="00FB456F" w:rsidRDefault="00F753B6" w:rsidP="00F753B6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FB456F">
        <w:rPr>
          <w:rFonts w:cstheme="minorHAnsi"/>
          <w:sz w:val="24"/>
          <w:szCs w:val="24"/>
        </w:rPr>
        <w:t>Celami przetwarzania danych osobowych są:</w:t>
      </w:r>
    </w:p>
    <w:p w:rsidR="00F753B6" w:rsidRPr="00FB456F" w:rsidRDefault="00F753B6" w:rsidP="00F753B6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FB456F">
        <w:rPr>
          <w:rFonts w:cstheme="minorHAnsi"/>
          <w:sz w:val="24"/>
          <w:szCs w:val="24"/>
        </w:rPr>
        <w:t xml:space="preserve">Realizacja umów związanych ze sprzedażą wyrobów produkowanych przez Zakład; obsługa posprzedażna, zlecanie usług, sprzedaż towarów handlowych, obsługa klienta związana z realizacją zakupów na rzecz Ośrodka Techniki Leśnej,  dla których przetwarzanie Pani/Pana danych jest niezbędne na podstawie </w:t>
      </w:r>
      <w:r w:rsidRPr="00FB456F">
        <w:rPr>
          <w:rFonts w:cstheme="minorHAnsi"/>
          <w:b/>
          <w:sz w:val="24"/>
          <w:szCs w:val="24"/>
        </w:rPr>
        <w:t>art. 6 ust. 1 lit. b RODO – wykonanie umowy, której stroną jest osoba, której dane dotyczą oraz podjęcie działań na żądanie osoby, której dane dotyczą, przed zawarciem umowy;</w:t>
      </w:r>
    </w:p>
    <w:p w:rsidR="00F753B6" w:rsidRPr="00FB456F" w:rsidRDefault="00F753B6" w:rsidP="00F753B6">
      <w:pPr>
        <w:spacing w:line="360" w:lineRule="auto"/>
        <w:ind w:left="1068"/>
        <w:rPr>
          <w:rFonts w:cstheme="minorHAnsi"/>
          <w:sz w:val="24"/>
          <w:szCs w:val="24"/>
        </w:rPr>
      </w:pPr>
      <w:r w:rsidRPr="00FB456F">
        <w:rPr>
          <w:rFonts w:cstheme="minorHAnsi"/>
          <w:sz w:val="24"/>
          <w:szCs w:val="24"/>
        </w:rPr>
        <w:t xml:space="preserve">Wymagamy od Pani/Pana następujących danych: imię i nazwisko, adres zamieszkania Pani/Pana lub siedziba firmy; nr telefonu; e-mail (dane kontaktowe opcjonalnie); NIP/PESEL; nr konta bankowego.) </w:t>
      </w:r>
    </w:p>
    <w:p w:rsidR="00F753B6" w:rsidRPr="00FB456F" w:rsidRDefault="00F753B6" w:rsidP="00F753B6">
      <w:pPr>
        <w:spacing w:line="360" w:lineRule="auto"/>
        <w:ind w:left="1068"/>
        <w:rPr>
          <w:rFonts w:cstheme="minorHAnsi"/>
          <w:sz w:val="24"/>
          <w:szCs w:val="24"/>
        </w:rPr>
      </w:pPr>
      <w:r w:rsidRPr="00FB456F">
        <w:rPr>
          <w:rFonts w:cstheme="minorHAnsi"/>
          <w:sz w:val="24"/>
          <w:szCs w:val="24"/>
        </w:rPr>
        <w:t xml:space="preserve">W niektórych sytuacjach Pana/Pani dane osobowe mogą być udostępniane, jeśli będzie to konieczne do wykonywania naszych usług. Będziemy udostępniać dane wyłącznie podmiotom upoważnionym na podstawie przepisów prawa i podmiotom przetwarzającym, którym zlecimy przetwarzanie Pana/Pani danych; </w:t>
      </w:r>
    </w:p>
    <w:p w:rsidR="00F753B6" w:rsidRPr="00FB456F" w:rsidRDefault="00F753B6" w:rsidP="00F753B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B456F">
        <w:rPr>
          <w:rFonts w:cstheme="minorHAnsi"/>
          <w:sz w:val="24"/>
          <w:szCs w:val="24"/>
        </w:rPr>
        <w:lastRenderedPageBreak/>
        <w:t xml:space="preserve">Realizacja obowiązków prawnych przez Ośrodek Techniki Leśnej w Jarocinie na podstawie </w:t>
      </w:r>
      <w:r w:rsidRPr="00FB456F">
        <w:rPr>
          <w:rFonts w:cstheme="minorHAnsi"/>
          <w:b/>
          <w:sz w:val="24"/>
          <w:szCs w:val="24"/>
        </w:rPr>
        <w:t>art. 6 ust. 1 lit. c RODO – dopełnienie obowiązków wynikających z przepisów prawa</w:t>
      </w:r>
      <w:r w:rsidRPr="00FB456F">
        <w:rPr>
          <w:rFonts w:cstheme="minorHAnsi"/>
          <w:sz w:val="24"/>
          <w:szCs w:val="24"/>
        </w:rPr>
        <w:t>;</w:t>
      </w:r>
    </w:p>
    <w:p w:rsidR="00F753B6" w:rsidRPr="00FB456F" w:rsidRDefault="00F753B6" w:rsidP="00F753B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B456F">
        <w:rPr>
          <w:rFonts w:cstheme="minorHAnsi"/>
          <w:sz w:val="24"/>
          <w:szCs w:val="24"/>
        </w:rPr>
        <w:t xml:space="preserve">Prowadzenie monitoringu wizyjnego w celu poprawy bezpieczeństwa oraz ochrony osób i mienia na terenie siedziby Zakładu i obiektów należących do Zakładu na podstawie </w:t>
      </w:r>
      <w:r w:rsidRPr="00FB456F">
        <w:rPr>
          <w:rFonts w:cstheme="minorHAnsi"/>
          <w:b/>
          <w:sz w:val="24"/>
          <w:szCs w:val="24"/>
        </w:rPr>
        <w:t>art. 6 ust. 1 lit. f RODO –</w:t>
      </w:r>
      <w:r w:rsidRPr="00FB456F">
        <w:rPr>
          <w:rFonts w:cstheme="minorHAnsi"/>
          <w:sz w:val="24"/>
          <w:szCs w:val="24"/>
        </w:rPr>
        <w:t xml:space="preserve"> </w:t>
      </w:r>
      <w:r w:rsidRPr="00FB456F">
        <w:rPr>
          <w:rFonts w:cstheme="minorHAnsi"/>
          <w:b/>
          <w:sz w:val="24"/>
          <w:szCs w:val="24"/>
        </w:rPr>
        <w:t>prawnie uzasadniony interes Administratora – poprawa bezpieczeństwa osób i ochrona mienia;</w:t>
      </w:r>
    </w:p>
    <w:p w:rsidR="00F753B6" w:rsidRPr="00FB456F" w:rsidRDefault="00F753B6" w:rsidP="00F753B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B456F">
        <w:rPr>
          <w:rFonts w:cstheme="minorHAnsi"/>
          <w:sz w:val="24"/>
          <w:szCs w:val="24"/>
        </w:rPr>
        <w:t>Pana/Pani dane osobowe nie będą przekazywane do państwa trzeciego/organizacji międzynarodowej;</w:t>
      </w:r>
    </w:p>
    <w:p w:rsidR="00F753B6" w:rsidRPr="00FB456F" w:rsidRDefault="00F753B6" w:rsidP="00F753B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B456F">
        <w:rPr>
          <w:rFonts w:cstheme="minorHAnsi"/>
          <w:sz w:val="24"/>
          <w:szCs w:val="24"/>
        </w:rPr>
        <w:t>Pana/Pani dane osobowe będą przechowywane przez okres:</w:t>
      </w:r>
    </w:p>
    <w:p w:rsidR="00F753B6" w:rsidRPr="00FB456F" w:rsidRDefault="00F753B6" w:rsidP="00F753B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B456F">
        <w:rPr>
          <w:rFonts w:cstheme="minorHAnsi"/>
          <w:sz w:val="24"/>
          <w:szCs w:val="24"/>
        </w:rPr>
        <w:t xml:space="preserve">Obowiązywania umowy zawartej z Panią/Panem, a także po jej zakończeniu w celach ustalania, dochodzenia lub obrony przed roszczeniami, wykonywania obowiązków wynikających z przepisów prawa, w tym w szczególności podatkowych </w:t>
      </w:r>
      <w:r w:rsidRPr="00FB456F">
        <w:rPr>
          <w:rFonts w:cstheme="minorHAnsi"/>
          <w:sz w:val="24"/>
          <w:szCs w:val="24"/>
        </w:rPr>
        <w:br/>
        <w:t>i rachunkowych;</w:t>
      </w:r>
    </w:p>
    <w:p w:rsidR="00F753B6" w:rsidRPr="00FB456F" w:rsidRDefault="00F753B6" w:rsidP="00F753B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B456F">
        <w:rPr>
          <w:rFonts w:cstheme="minorHAnsi"/>
          <w:sz w:val="24"/>
          <w:szCs w:val="24"/>
        </w:rPr>
        <w:t>Do czasu wypełnienia zobowiązań prawnych ciążących na Administratorze w związku z prowadzoną działalnością i realizacją zawartych umów, maksymalnie przez okres wynikający z obowiązującej Instrukcji Kancelaryjnej dla Państwowego Gospodarstwa Leśnego Lasy Państwowe zatwierdzonej przez Dyrektora Generalnego Lasów Państwowych;</w:t>
      </w:r>
    </w:p>
    <w:p w:rsidR="00F753B6" w:rsidRPr="00FB456F" w:rsidRDefault="00F753B6" w:rsidP="00F753B6">
      <w:pPr>
        <w:spacing w:line="360" w:lineRule="auto"/>
        <w:jc w:val="both"/>
        <w:rPr>
          <w:rFonts w:cstheme="minorHAnsi"/>
          <w:sz w:val="24"/>
          <w:szCs w:val="24"/>
        </w:rPr>
      </w:pPr>
      <w:r w:rsidRPr="00FB456F">
        <w:rPr>
          <w:rFonts w:cstheme="minorHAnsi"/>
          <w:sz w:val="24"/>
          <w:szCs w:val="24"/>
        </w:rPr>
        <w:t>6. Ma Pan/Pani prawo dostępu do swoich danych, ich sprostowania, usunięcia lub ograniczenia  przetwarzania, wniesienia sprzeciwu wobec przetwarzania chyba że przepisy stanowią inaczej;</w:t>
      </w:r>
    </w:p>
    <w:p w:rsidR="00F753B6" w:rsidRPr="00FB456F" w:rsidRDefault="00F753B6" w:rsidP="00F753B6">
      <w:pPr>
        <w:spacing w:line="360" w:lineRule="auto"/>
        <w:jc w:val="both"/>
        <w:rPr>
          <w:rFonts w:cstheme="minorHAnsi"/>
          <w:sz w:val="24"/>
          <w:szCs w:val="24"/>
        </w:rPr>
      </w:pPr>
      <w:r w:rsidRPr="00FB456F">
        <w:rPr>
          <w:rFonts w:cstheme="minorHAnsi"/>
          <w:sz w:val="24"/>
          <w:szCs w:val="24"/>
        </w:rPr>
        <w:t>7.   Ma Pan/Pani prawo do cofnięcia zgody w dowolnym momencie i prawo do przenoszenia danych chyba że przepisy stanowią inaczej. Skorzystanie z prawa do cofnięcia zgody nie ma wpływu na przetwarzanie, które miało miejsce do momentu wycofania zgody;</w:t>
      </w:r>
    </w:p>
    <w:p w:rsidR="00F753B6" w:rsidRPr="00FB456F" w:rsidRDefault="00F753B6" w:rsidP="00F753B6">
      <w:pPr>
        <w:spacing w:line="360" w:lineRule="auto"/>
        <w:jc w:val="both"/>
        <w:rPr>
          <w:rFonts w:cstheme="minorHAnsi"/>
          <w:sz w:val="24"/>
          <w:szCs w:val="24"/>
        </w:rPr>
      </w:pPr>
      <w:r w:rsidRPr="00FB456F">
        <w:rPr>
          <w:rFonts w:cstheme="minorHAnsi"/>
          <w:sz w:val="24"/>
          <w:szCs w:val="24"/>
        </w:rPr>
        <w:t>8. Ma Pani/Pan prawo do wniesienia skargi do Prezesa Urzędu Ochrony Danych Osobowych</w:t>
      </w:r>
    </w:p>
    <w:p w:rsidR="00F753B6" w:rsidRPr="00FB456F" w:rsidRDefault="00F753B6" w:rsidP="00F753B6">
      <w:pPr>
        <w:spacing w:line="360" w:lineRule="auto"/>
        <w:ind w:left="180"/>
        <w:jc w:val="both"/>
        <w:rPr>
          <w:rFonts w:cstheme="minorHAnsi"/>
          <w:sz w:val="24"/>
          <w:szCs w:val="24"/>
        </w:rPr>
      </w:pPr>
      <w:r w:rsidRPr="00FB456F">
        <w:rPr>
          <w:rFonts w:cstheme="minorHAnsi"/>
          <w:sz w:val="24"/>
          <w:szCs w:val="24"/>
        </w:rPr>
        <w:t>pod adresem: ul. Stawki 2; 00-193 Warszawa, gdy uzna Pani/Pan, iż przetwarzanie danych osobowych Pani/Pana dotyczących, narusza przepisy ogólnego rozporządzenia o ochronie danych z dnia 27 kwietnia 2016 roku (RODO);</w:t>
      </w:r>
    </w:p>
    <w:p w:rsidR="00F753B6" w:rsidRPr="00FB456F" w:rsidRDefault="00F753B6" w:rsidP="00F753B6">
      <w:pPr>
        <w:spacing w:line="360" w:lineRule="auto"/>
        <w:jc w:val="both"/>
        <w:rPr>
          <w:rFonts w:cstheme="minorHAnsi"/>
          <w:sz w:val="24"/>
          <w:szCs w:val="24"/>
        </w:rPr>
      </w:pPr>
      <w:r w:rsidRPr="00FB456F">
        <w:rPr>
          <w:rFonts w:cstheme="minorHAnsi"/>
          <w:sz w:val="24"/>
          <w:szCs w:val="24"/>
        </w:rPr>
        <w:t>9. Pana/Pani dane nie będą przetwarzane w sposób zautomatyzowany, w tym również</w:t>
      </w:r>
    </w:p>
    <w:p w:rsidR="00F753B6" w:rsidRPr="00FB456F" w:rsidRDefault="00F753B6" w:rsidP="00F753B6">
      <w:pPr>
        <w:spacing w:line="360" w:lineRule="auto"/>
        <w:jc w:val="both"/>
        <w:rPr>
          <w:rFonts w:cstheme="minorHAnsi"/>
          <w:sz w:val="24"/>
          <w:szCs w:val="24"/>
        </w:rPr>
      </w:pPr>
      <w:r w:rsidRPr="00FB456F">
        <w:rPr>
          <w:rFonts w:cstheme="minorHAnsi"/>
          <w:sz w:val="24"/>
          <w:szCs w:val="24"/>
        </w:rPr>
        <w:t xml:space="preserve">     w formie profilowania;</w:t>
      </w:r>
    </w:p>
    <w:p w:rsidR="00F753B6" w:rsidRPr="00FB456F" w:rsidRDefault="00F753B6" w:rsidP="00F753B6">
      <w:pPr>
        <w:spacing w:line="360" w:lineRule="auto"/>
        <w:jc w:val="both"/>
        <w:rPr>
          <w:rFonts w:cstheme="minorHAnsi"/>
          <w:sz w:val="24"/>
          <w:szCs w:val="24"/>
        </w:rPr>
      </w:pPr>
      <w:r w:rsidRPr="00FB456F">
        <w:rPr>
          <w:rFonts w:cstheme="minorHAnsi"/>
          <w:sz w:val="24"/>
          <w:szCs w:val="24"/>
        </w:rPr>
        <w:lastRenderedPageBreak/>
        <w:t>10. Administrator nie planuje dalej przetwarzać danych osobowych w celach innych niż te, w który dane zostały zebrane.</w:t>
      </w: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Pr="00417250" w:rsidRDefault="00F753B6" w:rsidP="00F753B6">
      <w:pPr>
        <w:spacing w:line="360" w:lineRule="auto"/>
        <w:jc w:val="both"/>
        <w:rPr>
          <w:rFonts w:cstheme="minorHAnsi"/>
        </w:rPr>
      </w:pPr>
    </w:p>
    <w:p w:rsidR="00F753B6" w:rsidRPr="00417250" w:rsidRDefault="00F753B6" w:rsidP="00F753B6">
      <w:pPr>
        <w:spacing w:line="360" w:lineRule="auto"/>
        <w:jc w:val="right"/>
        <w:rPr>
          <w:rFonts w:cstheme="minorHAnsi"/>
        </w:rPr>
      </w:pPr>
      <w:r>
        <w:rPr>
          <w:rFonts w:cstheme="minorHAnsi"/>
        </w:rPr>
        <w:lastRenderedPageBreak/>
        <w:t xml:space="preserve">Załącznik </w:t>
      </w:r>
    </w:p>
    <w:p w:rsidR="00F753B6" w:rsidRDefault="00F753B6" w:rsidP="00F753B6">
      <w:pPr>
        <w:rPr>
          <w:rFonts w:cstheme="minorHAnsi"/>
          <w:sz w:val="24"/>
          <w:szCs w:val="24"/>
        </w:rPr>
      </w:pPr>
    </w:p>
    <w:p w:rsidR="00F753B6" w:rsidRPr="00CA0BE5" w:rsidRDefault="00F753B6" w:rsidP="00F753B6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CA0BE5">
        <w:rPr>
          <w:rFonts w:ascii="Arial" w:eastAsia="Arial" w:hAnsi="Arial" w:cs="Arial"/>
          <w:sz w:val="28"/>
          <w:szCs w:val="28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CA0BE5">
        <w:rPr>
          <w:rFonts w:ascii="Arial" w:eastAsia="Arial" w:hAnsi="Arial" w:cs="Arial"/>
          <w:sz w:val="28"/>
          <w:szCs w:val="28"/>
        </w:rPr>
        <w:t>OSOBOWY</w:t>
      </w:r>
    </w:p>
    <w:p w:rsidR="00F753B6" w:rsidRPr="00402078" w:rsidRDefault="00F753B6" w:rsidP="00402078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</w:rPr>
        <w:t>Las</w:t>
      </w:r>
      <w:r>
        <w:rPr>
          <w:rFonts w:ascii="Arial" w:eastAsia="Arial" w:hAnsi="Arial" w:cs="Arial"/>
          <w:position w:val="-1"/>
          <w:sz w:val="24"/>
          <w:szCs w:val="24"/>
        </w:rPr>
        <w:t>ów</w:t>
      </w:r>
      <w:r w:rsidRPr="00CA0BE5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</w:rPr>
        <w:t>P</w:t>
      </w:r>
      <w:r w:rsidRPr="00CA0BE5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</w:rPr>
        <w:t>ń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</w:rPr>
        <w:t>w</w:t>
      </w:r>
      <w:r w:rsidRPr="00CA0BE5">
        <w:rPr>
          <w:rFonts w:ascii="Arial" w:eastAsia="Arial" w:hAnsi="Arial" w:cs="Arial"/>
          <w:w w:val="108"/>
          <w:position w:val="-1"/>
          <w:sz w:val="24"/>
          <w:szCs w:val="24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</w:rPr>
        <w:t>y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</w:rPr>
        <w:t>c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</w:rPr>
        <w:t>h</w:t>
      </w:r>
    </w:p>
    <w:p w:rsidR="00F753B6" w:rsidRPr="00CA0BE5" w:rsidRDefault="00F753B6" w:rsidP="00F753B6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F753B6" w:rsidRPr="00A54BA4" w:rsidTr="00D00635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</w:tcPr>
          <w:p w:rsidR="00F753B6" w:rsidRPr="00CA0BE5" w:rsidRDefault="00F753B6" w:rsidP="00D00635">
            <w:pPr>
              <w:spacing w:before="87"/>
              <w:ind w:left="59" w:right="-20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</w:rPr>
              <w:t>KANDYDAT NA PRACOWNIKA</w:t>
            </w:r>
          </w:p>
        </w:tc>
      </w:tr>
      <w:tr w:rsidR="00F753B6" w:rsidRPr="00A54BA4" w:rsidTr="00D00635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left="113" w:right="98"/>
              <w:jc w:val="center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  <w:w w:val="104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</w:rPr>
              <w:t>w</w:t>
            </w:r>
            <w:r w:rsidRPr="00CA0BE5">
              <w:rPr>
                <w:rFonts w:ascii="Arial" w:eastAsia="Arial" w:hAnsi="Arial" w:cs="Arial"/>
                <w:w w:val="112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left="6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>
            <w:r w:rsidRPr="00CA0BE5">
              <w:rPr>
                <w:rFonts w:ascii="Arial" w:eastAsia="Arial" w:hAnsi="Arial" w:cs="Arial"/>
                <w:w w:val="109"/>
              </w:rPr>
              <w:t>imiona</w:t>
            </w:r>
          </w:p>
        </w:tc>
      </w:tr>
      <w:tr w:rsidR="00F753B6" w:rsidRPr="00A54BA4" w:rsidTr="00D00635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left="113" w:right="9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</w:tbl>
    <w:p w:rsidR="00F753B6" w:rsidRPr="00CA0BE5" w:rsidRDefault="00F753B6" w:rsidP="00F753B6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F753B6" w:rsidRPr="00A54BA4" w:rsidTr="00D00635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>
            <w:pPr>
              <w:spacing w:before="1" w:line="110" w:lineRule="exact"/>
              <w:rPr>
                <w:sz w:val="11"/>
                <w:szCs w:val="11"/>
              </w:rPr>
            </w:pPr>
          </w:p>
          <w:p w:rsidR="00F753B6" w:rsidRPr="00CA0BE5" w:rsidRDefault="00F753B6" w:rsidP="00D00635">
            <w:pPr>
              <w:ind w:left="113" w:right="9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3B6" w:rsidRPr="00CA0BE5" w:rsidRDefault="00F753B6" w:rsidP="00D00635">
            <w:pPr>
              <w:spacing w:before="1" w:line="230" w:lineRule="exact"/>
              <w:ind w:left="64" w:right="351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  <w:w w:val="105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B6" w:rsidRPr="00A54BA4" w:rsidRDefault="00F753B6" w:rsidP="00D00635"/>
        </w:tc>
      </w:tr>
    </w:tbl>
    <w:p w:rsidR="00F753B6" w:rsidRPr="00CA0BE5" w:rsidRDefault="00F753B6" w:rsidP="00F753B6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F753B6" w:rsidRPr="00A54BA4" w:rsidTr="00D00635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CA0BE5" w:rsidRDefault="00F753B6" w:rsidP="00D00635">
            <w:pPr>
              <w:spacing w:before="87"/>
              <w:ind w:left="59" w:right="-20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DO KORESPONDENCJI</w:t>
            </w:r>
          </w:p>
        </w:tc>
      </w:tr>
      <w:tr w:rsidR="00F753B6" w:rsidRPr="00A54BA4" w:rsidTr="00D00635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</w:rPr>
              <w:t xml:space="preserve"> </w:t>
            </w:r>
            <w:r w:rsidRPr="00CA0BE5">
              <w:rPr>
                <w:rFonts w:ascii="Arial" w:eastAsia="Arial" w:hAnsi="Arial" w:cs="Aria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</w:rPr>
              <w:t xml:space="preserve"> </w:t>
            </w:r>
            <w:r w:rsidRPr="00CA0BE5">
              <w:rPr>
                <w:rFonts w:ascii="Arial" w:eastAsia="Arial" w:hAnsi="Arial" w:cs="Aria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</w:rPr>
              <w:t xml:space="preserve"> </w:t>
            </w:r>
            <w:r w:rsidRPr="00CA0BE5">
              <w:rPr>
                <w:rFonts w:ascii="Arial" w:eastAsia="Arial" w:hAnsi="Arial" w:cs="Aria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>
            <w:r w:rsidRPr="00A54BA4">
              <w:t xml:space="preserve"> </w:t>
            </w:r>
          </w:p>
        </w:tc>
      </w:tr>
      <w:tr w:rsidR="00F753B6" w:rsidRPr="00A54BA4" w:rsidTr="00D00635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</w:rPr>
              <w:t>w</w:t>
            </w:r>
            <w:r w:rsidRPr="00CA0BE5">
              <w:rPr>
                <w:rFonts w:ascii="Arial" w:eastAsia="Arial" w:hAnsi="Arial" w:cs="Arial"/>
                <w:w w:val="111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  <w:w w:val="107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  <w:tr w:rsidR="00F753B6" w:rsidRPr="00A54BA4" w:rsidTr="00D00635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  <w:w w:val="109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</w:rPr>
              <w:t>w</w:t>
            </w:r>
            <w:r w:rsidRPr="00CA0BE5">
              <w:rPr>
                <w:rFonts w:ascii="Arial" w:eastAsia="Arial" w:hAnsi="Arial" w:cs="Arial"/>
                <w:w w:val="110"/>
              </w:rPr>
              <w:t>o</w:t>
            </w:r>
            <w:r w:rsidRPr="00CA0BE5">
              <w:rPr>
                <w:rFonts w:ascii="Arial" w:eastAsia="Arial" w:hAnsi="Arial" w:cs="Arial"/>
                <w:w w:val="111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  <w:tr w:rsidR="00F753B6" w:rsidRPr="00A54BA4" w:rsidTr="00D00635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</w:rPr>
              <w:t>w</w:t>
            </w:r>
            <w:r w:rsidRPr="00CA0BE5">
              <w:rPr>
                <w:rFonts w:ascii="Arial" w:eastAsia="Arial" w:hAnsi="Arial" w:cs="Arial"/>
                <w:w w:val="110"/>
              </w:rPr>
              <w:t>o</w:t>
            </w:r>
            <w:r w:rsidRPr="00CA0BE5">
              <w:rPr>
                <w:rFonts w:ascii="Arial" w:eastAsia="Arial" w:hAnsi="Arial" w:cs="Arial"/>
                <w:w w:val="107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</w:rPr>
              <w:t>w</w:t>
            </w:r>
            <w:r w:rsidRPr="00CA0BE5">
              <w:rPr>
                <w:rFonts w:ascii="Arial" w:eastAsia="Arial" w:hAnsi="Arial" w:cs="Arial"/>
                <w:w w:val="108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</w:rPr>
              <w:t>w</w:t>
            </w:r>
            <w:r w:rsidRPr="00CA0BE5">
              <w:rPr>
                <w:rFonts w:ascii="Arial" w:eastAsia="Arial" w:hAnsi="Arial" w:cs="Arial"/>
                <w:w w:val="11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</w:tr>
    </w:tbl>
    <w:p w:rsidR="00F753B6" w:rsidRPr="00CA0BE5" w:rsidRDefault="00F753B6" w:rsidP="00F753B6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F753B6" w:rsidRPr="00A54BA4" w:rsidTr="00D0063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CA0BE5" w:rsidRDefault="00F753B6" w:rsidP="00D00635">
            <w:pPr>
              <w:spacing w:before="87"/>
              <w:ind w:left="59" w:right="-20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  <w:w w:val="102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</w:rPr>
              <w:t>Ł</w:t>
            </w:r>
            <w:r w:rsidRPr="00CA0BE5">
              <w:rPr>
                <w:rFonts w:ascii="Arial" w:eastAsia="Arial" w:hAnsi="Arial" w:cs="Arial"/>
              </w:rPr>
              <w:t>CENIE</w:t>
            </w:r>
          </w:p>
        </w:tc>
      </w:tr>
      <w:tr w:rsidR="00F753B6" w:rsidRPr="00A54BA4" w:rsidTr="00D0063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753B6" w:rsidRPr="00C57254" w:rsidRDefault="00F753B6" w:rsidP="00D00635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3B6" w:rsidRPr="00C57254" w:rsidRDefault="00F753B6" w:rsidP="00D00635">
            <w:pPr>
              <w:spacing w:before="7"/>
              <w:ind w:left="65" w:right="-20"/>
              <w:rPr>
                <w:rFonts w:ascii="Arial" w:eastAsia="Arial" w:hAnsi="Arial" w:cs="Arial"/>
              </w:rPr>
            </w:pPr>
            <w:r w:rsidRPr="00C57254">
              <w:rPr>
                <w:rFonts w:ascii="Arial" w:eastAsia="Arial" w:hAnsi="Arial" w:cs="Aria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</w:rPr>
              <w:t>y</w:t>
            </w:r>
            <w:r w:rsidRPr="00C57254">
              <w:rPr>
                <w:rFonts w:ascii="Arial" w:eastAsia="Arial" w:hAnsi="Arial" w:cs="Arial"/>
                <w:w w:val="107"/>
              </w:rPr>
              <w:t>kszta</w:t>
            </w:r>
            <w:r w:rsidRPr="00C57254">
              <w:rPr>
                <w:rFonts w:ascii="Arial" w:eastAsia="Arial" w:hAnsi="Arial" w:cs="Arial"/>
                <w:w w:val="125"/>
              </w:rPr>
              <w:t>ł</w:t>
            </w:r>
            <w:r w:rsidRPr="00C57254">
              <w:rPr>
                <w:rFonts w:ascii="Arial" w:eastAsia="Arial" w:hAnsi="Arial" w:cs="Arial"/>
                <w:w w:val="107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  <w:r w:rsidRPr="00A54BA4">
              <w:rPr>
                <w:rFonts w:ascii="Arial" w:hAnsi="Arial" w:cs="Arial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</w:p>
        </w:tc>
      </w:tr>
      <w:tr w:rsidR="00F753B6" w:rsidRPr="00A54BA4" w:rsidTr="00D0063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753B6" w:rsidRPr="00C57254" w:rsidRDefault="00F753B6" w:rsidP="00D00635">
            <w:pPr>
              <w:spacing w:before="41"/>
              <w:ind w:left="91" w:right="-20"/>
              <w:rPr>
                <w:rFonts w:ascii="Arial" w:eastAsia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3B6" w:rsidRPr="00C57254" w:rsidRDefault="00F753B6" w:rsidP="00D00635">
            <w:pPr>
              <w:spacing w:before="7"/>
              <w:ind w:left="65" w:right="-20"/>
              <w:rPr>
                <w:rFonts w:ascii="Arial" w:eastAsia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  <w:r w:rsidRPr="00A54BA4">
              <w:rPr>
                <w:rFonts w:ascii="Arial" w:hAnsi="Arial" w:cs="Arial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</w:p>
        </w:tc>
      </w:tr>
      <w:tr w:rsidR="00F753B6" w:rsidRPr="00A54BA4" w:rsidTr="00D0063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57254" w:rsidRDefault="00F753B6" w:rsidP="00D00635">
            <w:pPr>
              <w:spacing w:before="41"/>
              <w:ind w:left="91" w:right="-20"/>
              <w:rPr>
                <w:rFonts w:ascii="Arial" w:eastAsia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57254" w:rsidRDefault="00F753B6" w:rsidP="00D00635">
            <w:pPr>
              <w:spacing w:before="7"/>
              <w:ind w:left="65" w:right="-20"/>
              <w:rPr>
                <w:rFonts w:ascii="Arial" w:eastAsia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  <w:r w:rsidRPr="00A54BA4">
              <w:rPr>
                <w:rFonts w:ascii="Arial" w:hAnsi="Arial" w:cs="Arial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</w:p>
        </w:tc>
      </w:tr>
      <w:tr w:rsidR="00F753B6" w:rsidRPr="00A54BA4" w:rsidTr="00D0063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753B6" w:rsidRPr="00C57254" w:rsidRDefault="00F753B6" w:rsidP="00D00635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C57254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3B6" w:rsidRPr="00C57254" w:rsidRDefault="00F753B6" w:rsidP="00D00635">
            <w:pPr>
              <w:spacing w:line="227" w:lineRule="exact"/>
              <w:ind w:left="65" w:right="-20"/>
              <w:rPr>
                <w:rFonts w:ascii="Arial" w:eastAsia="Arial" w:hAnsi="Arial" w:cs="Arial"/>
              </w:rPr>
            </w:pPr>
            <w:r w:rsidRPr="00C57254">
              <w:rPr>
                <w:rFonts w:ascii="Arial" w:eastAsia="Arial" w:hAnsi="Arial" w:cs="Arial"/>
                <w:w w:val="109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</w:rPr>
              <w:t>y</w:t>
            </w:r>
            <w:r w:rsidRPr="00C57254">
              <w:rPr>
                <w:rFonts w:ascii="Arial" w:eastAsia="Arial" w:hAnsi="Arial" w:cs="Arial"/>
                <w:w w:val="107"/>
              </w:rPr>
              <w:t>kszta</w:t>
            </w:r>
            <w:r w:rsidRPr="00C57254">
              <w:rPr>
                <w:rFonts w:ascii="Arial" w:eastAsia="Arial" w:hAnsi="Arial" w:cs="Arial"/>
                <w:w w:val="125"/>
              </w:rPr>
              <w:t>ł</w:t>
            </w:r>
            <w:r w:rsidRPr="00C57254">
              <w:rPr>
                <w:rFonts w:ascii="Arial" w:eastAsia="Arial" w:hAnsi="Arial" w:cs="Arial"/>
                <w:w w:val="107"/>
              </w:rPr>
              <w:t>cenia</w:t>
            </w:r>
          </w:p>
          <w:p w:rsidR="00F753B6" w:rsidRPr="00C57254" w:rsidRDefault="00F753B6" w:rsidP="00D00635">
            <w:pPr>
              <w:ind w:left="65" w:right="-20"/>
              <w:rPr>
                <w:rFonts w:ascii="Arial" w:eastAsia="Arial" w:hAnsi="Arial" w:cs="Arial"/>
              </w:rPr>
            </w:pPr>
            <w:r w:rsidRPr="00C57254">
              <w:rPr>
                <w:rFonts w:ascii="Arial" w:eastAsia="Arial" w:hAnsi="Arial" w:cs="Aria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</w:rPr>
              <w:t>w</w:t>
            </w:r>
            <w:r w:rsidRPr="00C57254">
              <w:rPr>
                <w:rFonts w:ascii="Arial" w:eastAsia="Arial" w:hAnsi="Arial" w:cs="Aria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</w:rPr>
              <w:t>ść</w:t>
            </w:r>
            <w:r w:rsidRPr="00C57254">
              <w:rPr>
                <w:rFonts w:ascii="Arial" w:eastAsia="Arial" w:hAnsi="Arial" w:cs="Aria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  <w:r w:rsidRPr="00A54BA4">
              <w:rPr>
                <w:rFonts w:ascii="Arial" w:hAnsi="Arial" w:cs="Arial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</w:p>
        </w:tc>
      </w:tr>
      <w:tr w:rsidR="00F753B6" w:rsidRPr="00A54BA4" w:rsidTr="00D0063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753B6" w:rsidRPr="00A54BA4" w:rsidRDefault="00F753B6" w:rsidP="00D00635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3B6" w:rsidRPr="00C57254" w:rsidRDefault="00F753B6" w:rsidP="00D00635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  <w:r w:rsidRPr="00A54BA4">
              <w:rPr>
                <w:rFonts w:ascii="Arial" w:hAnsi="Arial" w:cs="Arial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</w:p>
        </w:tc>
      </w:tr>
      <w:tr w:rsidR="00F753B6" w:rsidRPr="00A54BA4" w:rsidTr="00D0063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57254" w:rsidRDefault="00F753B6" w:rsidP="00D00635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  <w:r w:rsidRPr="00A54BA4">
              <w:rPr>
                <w:rFonts w:ascii="Arial" w:hAnsi="Arial" w:cs="Arial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</w:p>
        </w:tc>
      </w:tr>
      <w:tr w:rsidR="00F753B6" w:rsidRPr="00A54BA4" w:rsidTr="00D0063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753B6" w:rsidRPr="00C57254" w:rsidRDefault="00F753B6" w:rsidP="00D00635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3B6" w:rsidRPr="00C57254" w:rsidRDefault="00F753B6" w:rsidP="00D00635">
            <w:pPr>
              <w:spacing w:before="41"/>
              <w:ind w:left="65" w:right="-20"/>
              <w:rPr>
                <w:rFonts w:ascii="Arial" w:eastAsia="Arial" w:hAnsi="Arial" w:cs="Arial"/>
                <w:w w:val="111"/>
              </w:rPr>
            </w:pPr>
            <w:r w:rsidRPr="00C57254">
              <w:rPr>
                <w:rFonts w:ascii="Arial" w:eastAsia="Arial" w:hAnsi="Arial" w:cs="Aria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</w:rPr>
              <w:t>w</w:t>
            </w:r>
            <w:r w:rsidRPr="00C57254">
              <w:rPr>
                <w:rFonts w:ascii="Arial" w:eastAsia="Arial" w:hAnsi="Arial" w:cs="Aria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</w:rPr>
              <w:t>szko</w:t>
            </w:r>
            <w:r w:rsidRPr="00C57254">
              <w:rPr>
                <w:rFonts w:ascii="Arial" w:eastAsia="Arial" w:hAnsi="Arial" w:cs="Arial"/>
                <w:w w:val="125"/>
              </w:rPr>
              <w:t>ł</w:t>
            </w:r>
            <w:r w:rsidRPr="00C57254">
              <w:rPr>
                <w:rFonts w:ascii="Arial" w:eastAsia="Arial" w:hAnsi="Arial" w:cs="Arial"/>
                <w:w w:val="111"/>
              </w:rPr>
              <w:t>y</w:t>
            </w:r>
          </w:p>
          <w:p w:rsidR="00F753B6" w:rsidRPr="00C57254" w:rsidRDefault="00F753B6" w:rsidP="00D00635">
            <w:pPr>
              <w:spacing w:before="41"/>
              <w:ind w:left="65" w:right="-20"/>
              <w:rPr>
                <w:rFonts w:ascii="Arial" w:eastAsia="Arial" w:hAnsi="Arial" w:cs="Arial"/>
                <w:w w:val="111"/>
              </w:rPr>
            </w:pPr>
          </w:p>
          <w:p w:rsidR="00F753B6" w:rsidRPr="00C57254" w:rsidRDefault="00F753B6" w:rsidP="00D00635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  <w:r w:rsidRPr="00A54BA4">
              <w:rPr>
                <w:rFonts w:ascii="Arial" w:hAnsi="Arial" w:cs="Arial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</w:p>
        </w:tc>
      </w:tr>
      <w:tr w:rsidR="00F753B6" w:rsidRPr="00A54BA4" w:rsidTr="00D0063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753B6" w:rsidRPr="00C57254" w:rsidRDefault="00F753B6" w:rsidP="00D00635">
            <w:pPr>
              <w:spacing w:before="41"/>
              <w:ind w:left="91" w:right="-20"/>
              <w:rPr>
                <w:rFonts w:ascii="Arial" w:eastAsia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3B6" w:rsidRPr="00C57254" w:rsidRDefault="00F753B6" w:rsidP="00D00635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  <w:r w:rsidRPr="00A54BA4">
              <w:rPr>
                <w:rFonts w:ascii="Arial" w:hAnsi="Arial" w:cs="Arial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</w:p>
        </w:tc>
      </w:tr>
      <w:tr w:rsidR="00F753B6" w:rsidRPr="00A54BA4" w:rsidTr="00D0063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57254" w:rsidRDefault="00F753B6" w:rsidP="00D00635">
            <w:pPr>
              <w:spacing w:before="41"/>
              <w:ind w:left="91" w:right="-20"/>
              <w:rPr>
                <w:rFonts w:ascii="Arial" w:eastAsia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57254" w:rsidRDefault="00F753B6" w:rsidP="00D00635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  <w:r w:rsidRPr="00A54BA4">
              <w:rPr>
                <w:rFonts w:ascii="Arial" w:hAnsi="Arial" w:cs="Arial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</w:p>
        </w:tc>
      </w:tr>
      <w:tr w:rsidR="00F753B6" w:rsidRPr="00A54BA4" w:rsidTr="00D0063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753B6" w:rsidRPr="00C57254" w:rsidRDefault="00F753B6" w:rsidP="00D00635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>
            <w:pPr>
              <w:spacing w:before="3" w:line="110" w:lineRule="exact"/>
              <w:rPr>
                <w:rFonts w:ascii="Arial" w:hAnsi="Arial" w:cs="Arial"/>
              </w:rPr>
            </w:pPr>
          </w:p>
          <w:p w:rsidR="00F753B6" w:rsidRPr="00C57254" w:rsidRDefault="00F753B6" w:rsidP="00D00635">
            <w:pPr>
              <w:ind w:left="65" w:right="-20"/>
              <w:rPr>
                <w:rFonts w:ascii="Arial" w:eastAsia="Arial" w:hAnsi="Arial" w:cs="Arial"/>
              </w:rPr>
            </w:pPr>
            <w:r w:rsidRPr="00C57254">
              <w:rPr>
                <w:rFonts w:ascii="Arial" w:eastAsia="Arial" w:hAnsi="Arial" w:cs="Aria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</w:rPr>
              <w:t>uko</w:t>
            </w:r>
            <w:r w:rsidRPr="00C57254">
              <w:rPr>
                <w:rFonts w:ascii="Arial" w:eastAsia="Arial" w:hAnsi="Arial" w:cs="Arial"/>
                <w:w w:val="109"/>
              </w:rPr>
              <w:t>ń</w:t>
            </w:r>
            <w:r w:rsidRPr="00C57254">
              <w:rPr>
                <w:rFonts w:ascii="Arial" w:eastAsia="Arial" w:hAnsi="Arial" w:cs="Arial"/>
                <w:w w:val="105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  <w:r w:rsidRPr="00A54BA4">
              <w:rPr>
                <w:rFonts w:ascii="Arial" w:hAnsi="Arial" w:cs="Arial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3B6" w:rsidRPr="00C57254" w:rsidRDefault="00F753B6" w:rsidP="00D00635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53B6" w:rsidRPr="00C57254" w:rsidRDefault="00F753B6" w:rsidP="00D00635">
            <w:pPr>
              <w:spacing w:line="227" w:lineRule="exact"/>
              <w:ind w:left="64" w:right="-20"/>
              <w:rPr>
                <w:rFonts w:ascii="Arial" w:eastAsia="Arial" w:hAnsi="Arial" w:cs="Arial"/>
              </w:rPr>
            </w:pPr>
            <w:r w:rsidRPr="00C57254">
              <w:rPr>
                <w:rFonts w:ascii="Arial" w:eastAsia="Arial" w:hAnsi="Arial" w:cs="Aria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</w:rPr>
              <w:t>w</w:t>
            </w:r>
            <w:r w:rsidRPr="00C57254">
              <w:rPr>
                <w:rFonts w:ascii="Arial" w:eastAsia="Arial" w:hAnsi="Arial" w:cs="Arial"/>
                <w:w w:val="111"/>
              </w:rPr>
              <w:t>y</w:t>
            </w:r>
            <w:r w:rsidRPr="00C57254">
              <w:rPr>
                <w:rFonts w:ascii="Arial" w:eastAsia="Arial" w:hAnsi="Arial" w:cs="Aria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  <w:r w:rsidRPr="00A54BA4">
              <w:rPr>
                <w:rFonts w:ascii="Arial" w:hAnsi="Arial" w:cs="Aria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</w:p>
        </w:tc>
      </w:tr>
      <w:tr w:rsidR="00F753B6" w:rsidRPr="00A54BA4" w:rsidTr="00D0063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753B6" w:rsidRPr="00A54BA4" w:rsidRDefault="00F753B6" w:rsidP="00D00635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  <w:r w:rsidRPr="00A54BA4">
              <w:rPr>
                <w:rFonts w:ascii="Arial" w:hAnsi="Arial" w:cs="Arial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53B6" w:rsidRPr="00C57254" w:rsidRDefault="00F753B6" w:rsidP="00D00635">
            <w:pPr>
              <w:spacing w:line="227" w:lineRule="exact"/>
              <w:ind w:left="64" w:right="-20"/>
              <w:rPr>
                <w:rFonts w:ascii="Arial" w:eastAsia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  <w:r w:rsidRPr="00A54BA4">
              <w:rPr>
                <w:rFonts w:ascii="Arial" w:hAnsi="Arial" w:cs="Aria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</w:p>
        </w:tc>
      </w:tr>
      <w:tr w:rsidR="00F753B6" w:rsidRPr="00A54BA4" w:rsidTr="00D0063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53B6" w:rsidRPr="00A54BA4" w:rsidRDefault="00F753B6" w:rsidP="00D00635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3B6" w:rsidRPr="00A54BA4" w:rsidRDefault="00F753B6" w:rsidP="00D00635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  <w:r w:rsidRPr="00A54BA4">
              <w:rPr>
                <w:rFonts w:ascii="Arial" w:hAnsi="Arial" w:cs="Arial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3B6" w:rsidRPr="00A54BA4" w:rsidRDefault="00F753B6" w:rsidP="00D00635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F753B6" w:rsidRPr="00C57254" w:rsidRDefault="00F753B6" w:rsidP="00D00635">
            <w:pPr>
              <w:spacing w:line="227" w:lineRule="exact"/>
              <w:ind w:left="64" w:right="-20"/>
              <w:rPr>
                <w:rFonts w:ascii="Arial" w:eastAsia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  <w:r w:rsidRPr="00A54BA4">
              <w:rPr>
                <w:rFonts w:ascii="Arial" w:hAnsi="Arial" w:cs="Aria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B6" w:rsidRPr="00A54BA4" w:rsidRDefault="00F753B6" w:rsidP="00D00635">
            <w:pPr>
              <w:rPr>
                <w:rFonts w:ascii="Arial" w:hAnsi="Arial" w:cs="Arial"/>
              </w:rPr>
            </w:pPr>
          </w:p>
        </w:tc>
      </w:tr>
    </w:tbl>
    <w:p w:rsidR="00F753B6" w:rsidRPr="00CA0BE5" w:rsidRDefault="00F753B6" w:rsidP="00F753B6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F753B6" w:rsidRPr="00A54BA4" w:rsidTr="00D0063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CA0BE5" w:rsidRDefault="00F753B6" w:rsidP="00D00635">
            <w:pPr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</w:rPr>
              <w:t xml:space="preserve"> </w:t>
            </w:r>
            <w:r w:rsidRPr="00CA0BE5">
              <w:rPr>
                <w:rFonts w:ascii="Arial" w:eastAsia="Arial" w:hAnsi="Arial" w:cs="Aria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</w:rPr>
              <w:t>OBCYCH</w:t>
            </w:r>
          </w:p>
        </w:tc>
      </w:tr>
      <w:tr w:rsidR="00F753B6" w:rsidRPr="00A54BA4" w:rsidTr="00D0063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</w:rPr>
              <w:t>w</w:t>
            </w:r>
            <w:r w:rsidRPr="00CA0BE5">
              <w:rPr>
                <w:rFonts w:ascii="Arial" w:eastAsia="Arial" w:hAnsi="Arial" w:cs="Aria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</w:rPr>
              <w:t>j</w:t>
            </w:r>
            <w:r w:rsidRPr="00CA0BE5">
              <w:rPr>
                <w:rFonts w:ascii="Arial" w:eastAsia="Arial" w:hAnsi="Arial" w:cs="Arial"/>
              </w:rPr>
              <w:t>ę</w:t>
            </w:r>
            <w:r w:rsidRPr="00CA0BE5">
              <w:rPr>
                <w:rFonts w:ascii="Arial" w:eastAsia="Arial" w:hAnsi="Arial" w:cs="Arial"/>
                <w:w w:val="105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</w:rPr>
              <w:t>y</w:t>
            </w:r>
            <w:r w:rsidRPr="00CA0BE5">
              <w:rPr>
                <w:rFonts w:ascii="Arial" w:eastAsia="Arial" w:hAnsi="Arial" w:cs="Arial"/>
                <w:w w:val="105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CA0BE5" w:rsidRDefault="00F753B6" w:rsidP="00D00635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CA0BE5">
              <w:rPr>
                <w:rFonts w:ascii="Arial" w:eastAsia="Arial" w:hAnsi="Arial" w:cs="Aria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</w:rPr>
              <w:t>znaj</w:t>
            </w:r>
            <w:r w:rsidRPr="00CA0BE5">
              <w:rPr>
                <w:rFonts w:ascii="Arial" w:eastAsia="Arial" w:hAnsi="Arial" w:cs="Arial"/>
                <w:w w:val="108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</w:rPr>
              <w:t>m</w:t>
            </w:r>
            <w:r w:rsidRPr="00CA0BE5">
              <w:rPr>
                <w:rFonts w:ascii="Arial" w:eastAsia="Arial" w:hAnsi="Arial" w:cs="Arial"/>
                <w:w w:val="110"/>
              </w:rPr>
              <w:t>o</w:t>
            </w:r>
            <w:r w:rsidRPr="00CA0BE5">
              <w:rPr>
                <w:rFonts w:ascii="Arial" w:eastAsia="Arial" w:hAnsi="Arial" w:cs="Arial"/>
                <w:w w:val="111"/>
              </w:rPr>
              <w:t>ś</w:t>
            </w:r>
            <w:r w:rsidRPr="00CA0BE5">
              <w:rPr>
                <w:rFonts w:ascii="Arial" w:eastAsia="Arial" w:hAnsi="Arial" w:cs="Arial"/>
                <w:w w:val="115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</w:rPr>
              <w:footnoteReference w:id="3"/>
            </w:r>
          </w:p>
        </w:tc>
      </w:tr>
      <w:tr w:rsidR="00F753B6" w:rsidRPr="00A54BA4" w:rsidTr="00D0063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CA0BE5" w:rsidRDefault="00F753B6" w:rsidP="00D00635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</w:rPr>
              <w:t xml:space="preserve">B1        B2        C1        C2                   </w:t>
            </w:r>
          </w:p>
        </w:tc>
      </w:tr>
      <w:tr w:rsidR="00F753B6" w:rsidRPr="00A54BA4" w:rsidTr="00D0063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CA0BE5" w:rsidRDefault="00F753B6" w:rsidP="00D00635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</w:rPr>
              <w:t xml:space="preserve"> </w:t>
            </w:r>
            <w:r w:rsidRPr="00CA0BE5">
              <w:rPr>
                <w:rFonts w:ascii="Arial" w:eastAsia="Arial" w:hAnsi="Arial" w:cs="Arial"/>
              </w:rPr>
              <w:tab/>
            </w:r>
          </w:p>
        </w:tc>
      </w:tr>
      <w:tr w:rsidR="00F753B6" w:rsidRPr="00A54BA4" w:rsidTr="00D0063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753B6" w:rsidRPr="00CA0BE5" w:rsidRDefault="00F753B6" w:rsidP="00D00635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A1        A2        B1         B2         C1         C2</w:t>
            </w:r>
          </w:p>
        </w:tc>
      </w:tr>
    </w:tbl>
    <w:p w:rsidR="00F753B6" w:rsidRPr="00CA0BE5" w:rsidRDefault="00F753B6" w:rsidP="00F753B6">
      <w:pPr>
        <w:sectPr w:rsidR="00F753B6" w:rsidRPr="00CA0BE5" w:rsidSect="00EA7925">
          <w:footerReference w:type="default" r:id="rId10"/>
          <w:pgSz w:w="11900" w:h="16840"/>
          <w:pgMar w:top="480" w:right="1220" w:bottom="1560" w:left="1220" w:header="708" w:footer="708" w:gutter="0"/>
          <w:cols w:space="708"/>
        </w:sectPr>
      </w:pPr>
    </w:p>
    <w:p w:rsidR="00F753B6" w:rsidRDefault="00F753B6" w:rsidP="00F753B6">
      <w:pPr>
        <w:spacing w:before="9" w:line="70" w:lineRule="exact"/>
        <w:rPr>
          <w:sz w:val="7"/>
          <w:szCs w:val="7"/>
        </w:rPr>
      </w:pPr>
    </w:p>
    <w:p w:rsidR="00F753B6" w:rsidRDefault="00F753B6" w:rsidP="00F753B6">
      <w:pPr>
        <w:spacing w:before="9" w:line="70" w:lineRule="exact"/>
        <w:rPr>
          <w:sz w:val="7"/>
          <w:szCs w:val="7"/>
        </w:rPr>
      </w:pPr>
    </w:p>
    <w:p w:rsidR="00F753B6" w:rsidRPr="00CA0BE5" w:rsidRDefault="00F753B6" w:rsidP="00F753B6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F753B6" w:rsidRPr="00A54BA4" w:rsidTr="00402078">
        <w:trPr>
          <w:trHeight w:hRule="exact" w:val="606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>
            <w:pPr>
              <w:spacing w:before="1" w:line="100" w:lineRule="exact"/>
              <w:rPr>
                <w:sz w:val="10"/>
                <w:szCs w:val="10"/>
              </w:rPr>
            </w:pPr>
          </w:p>
          <w:p w:rsidR="00F753B6" w:rsidRPr="00CA0BE5" w:rsidRDefault="00F753B6" w:rsidP="00D00635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CA0BE5" w:rsidRDefault="00F753B6" w:rsidP="00D00635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F753B6" w:rsidRPr="00CA0BE5" w:rsidRDefault="00F753B6" w:rsidP="00D00635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F753B6" w:rsidRPr="00A54BA4" w:rsidTr="00D0063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>
            <w:pPr>
              <w:spacing w:before="8" w:line="110" w:lineRule="exact"/>
              <w:rPr>
                <w:sz w:val="11"/>
                <w:szCs w:val="11"/>
              </w:rPr>
            </w:pPr>
          </w:p>
          <w:p w:rsidR="00F753B6" w:rsidRPr="00CA0BE5" w:rsidRDefault="00F753B6" w:rsidP="00D00635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>
            <w:pPr>
              <w:spacing w:before="3" w:line="110" w:lineRule="exact"/>
              <w:rPr>
                <w:sz w:val="11"/>
                <w:szCs w:val="11"/>
              </w:rPr>
            </w:pPr>
          </w:p>
          <w:p w:rsidR="00F753B6" w:rsidRPr="00CA0BE5" w:rsidRDefault="00F753B6" w:rsidP="00D00635">
            <w:pPr>
              <w:ind w:left="64" w:right="-20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</w:rPr>
              <w:t>w</w:t>
            </w:r>
            <w:r w:rsidRPr="00CA0BE5">
              <w:rPr>
                <w:rFonts w:ascii="Arial" w:eastAsia="Arial" w:hAnsi="Arial" w:cs="Aria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</w:rPr>
              <w:t xml:space="preserve"> </w:t>
            </w:r>
            <w:r w:rsidRPr="00CA0BE5">
              <w:rPr>
                <w:rFonts w:ascii="Arial" w:eastAsia="Arial" w:hAnsi="Arial" w:cs="Arial"/>
              </w:rPr>
              <w:t>kursu</w:t>
            </w:r>
            <w:r>
              <w:rPr>
                <w:rFonts w:ascii="Arial" w:eastAsia="Arial" w:hAnsi="Arial" w:cs="Arial"/>
              </w:rPr>
              <w:t>/</w:t>
            </w:r>
            <w:r w:rsidRPr="00CA0BE5">
              <w:rPr>
                <w:rFonts w:ascii="Arial" w:eastAsia="Arial" w:hAnsi="Arial" w:cs="Arial"/>
                <w:w w:val="111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</w:rPr>
              <w:t>y</w:t>
            </w:r>
            <w:r w:rsidRPr="00CA0BE5">
              <w:rPr>
                <w:rFonts w:ascii="Arial" w:eastAsia="Arial" w:hAnsi="Arial" w:cs="Arial"/>
                <w:w w:val="109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</w:rPr>
              <w:t>y</w:t>
            </w:r>
            <w:r w:rsidRPr="00CA0BE5">
              <w:rPr>
                <w:rFonts w:ascii="Arial" w:eastAsia="Arial" w:hAnsi="Arial" w:cs="Arial"/>
                <w:w w:val="111"/>
              </w:rPr>
              <w:t>c</w:t>
            </w:r>
            <w:r w:rsidRPr="00CA0BE5">
              <w:rPr>
                <w:rFonts w:ascii="Arial" w:eastAsia="Arial" w:hAnsi="Arial" w:cs="Arial"/>
                <w:w w:val="11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CA0BE5" w:rsidRDefault="00F753B6" w:rsidP="00D00635">
            <w:pPr>
              <w:spacing w:line="227" w:lineRule="exact"/>
              <w:ind w:left="64" w:right="-20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</w:rPr>
              <w:t>o</w:t>
            </w:r>
            <w:r w:rsidRPr="00CA0BE5">
              <w:rPr>
                <w:rFonts w:ascii="Arial" w:eastAsia="Arial" w:hAnsi="Arial" w:cs="Arial"/>
                <w:w w:val="109"/>
              </w:rPr>
              <w:t>ń</w:t>
            </w:r>
            <w:r w:rsidRPr="00CA0BE5">
              <w:rPr>
                <w:rFonts w:ascii="Arial" w:eastAsia="Arial" w:hAnsi="Arial" w:cs="Arial"/>
                <w:w w:val="105"/>
              </w:rPr>
              <w:t>czenia</w:t>
            </w:r>
          </w:p>
          <w:p w:rsidR="00F753B6" w:rsidRPr="00CA0BE5" w:rsidRDefault="00F753B6" w:rsidP="00D00635">
            <w:pPr>
              <w:spacing w:line="229" w:lineRule="exact"/>
              <w:ind w:left="64" w:right="-20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</w:rPr>
              <w:t>w</w:t>
            </w:r>
            <w:r w:rsidRPr="00CA0BE5">
              <w:rPr>
                <w:rFonts w:ascii="Arial" w:eastAsia="Arial" w:hAnsi="Arial" w:cs="Arial"/>
                <w:w w:val="108"/>
              </w:rPr>
              <w:t>nie</w:t>
            </w:r>
            <w:r w:rsidRPr="00CA0BE5">
              <w:rPr>
                <w:rFonts w:ascii="Arial" w:eastAsia="Arial" w:hAnsi="Arial" w:cs="Arial"/>
                <w:w w:val="109"/>
              </w:rPr>
              <w:t>ń</w:t>
            </w:r>
            <w:r w:rsidRPr="00CA0BE5">
              <w:rPr>
                <w:rFonts w:ascii="Arial" w:eastAsia="Arial" w:hAnsi="Arial" w:cs="Arial"/>
              </w:rPr>
              <w:t>)</w:t>
            </w:r>
          </w:p>
        </w:tc>
      </w:tr>
      <w:tr w:rsidR="00F753B6" w:rsidRPr="00A54BA4" w:rsidTr="00D0063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  <w:tr w:rsidR="00F753B6" w:rsidRPr="00A54BA4" w:rsidTr="00D0063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  <w:tr w:rsidR="00F753B6" w:rsidRPr="00A54BA4" w:rsidTr="00D0063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  <w:tr w:rsidR="00F753B6" w:rsidRPr="00A54BA4" w:rsidTr="00D0063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  <w:tr w:rsidR="00F753B6" w:rsidRPr="00A54BA4" w:rsidTr="00D0063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  <w:tr w:rsidR="00F753B6" w:rsidRPr="00A54BA4" w:rsidTr="00D0063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  <w:tr w:rsidR="00F753B6" w:rsidRPr="00A54BA4" w:rsidTr="00D0063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  <w:tr w:rsidR="00F753B6" w:rsidRPr="00A54BA4" w:rsidTr="00D0063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  <w:tr w:rsidR="00F753B6" w:rsidRPr="00A54BA4" w:rsidTr="00D0063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</w:tbl>
    <w:p w:rsidR="00F753B6" w:rsidRPr="00CA0BE5" w:rsidRDefault="00F753B6" w:rsidP="00F753B6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F753B6" w:rsidRPr="00A54BA4" w:rsidTr="00D00635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CA0BE5" w:rsidRDefault="00F753B6" w:rsidP="00D00635">
            <w:pPr>
              <w:spacing w:before="87"/>
              <w:ind w:left="59" w:right="-20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</w:rPr>
              <w:t xml:space="preserve"> </w:t>
            </w:r>
            <w:r w:rsidRPr="00CA0BE5">
              <w:rPr>
                <w:rFonts w:ascii="Arial" w:eastAsia="Arial" w:hAnsi="Arial" w:cs="Aria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</w:rPr>
              <w:t>OGÓLNE</w:t>
            </w:r>
          </w:p>
        </w:tc>
      </w:tr>
      <w:tr w:rsidR="00F753B6" w:rsidRPr="00A54BA4" w:rsidTr="00D00635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left="9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  <w:w w:val="110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</w:rPr>
              <w:t>w</w:t>
            </w:r>
            <w:r w:rsidRPr="00CA0BE5">
              <w:rPr>
                <w:rFonts w:ascii="Arial" w:eastAsia="Arial" w:hAnsi="Arial" w:cs="Arial"/>
                <w:w w:val="109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</w:rPr>
              <w:t>w</w:t>
            </w:r>
            <w:r w:rsidRPr="00CA0BE5">
              <w:rPr>
                <w:rFonts w:ascii="Arial" w:eastAsia="Arial" w:hAnsi="Arial" w:cs="Arial"/>
                <w:w w:val="11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</w:tbl>
    <w:p w:rsidR="00F753B6" w:rsidRPr="00CA0BE5" w:rsidRDefault="00F753B6" w:rsidP="00F753B6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F753B6" w:rsidRPr="00A54BA4" w:rsidTr="00D0063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left="9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CA0BE5" w:rsidRDefault="00F753B6" w:rsidP="00D00635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F753B6" w:rsidRPr="00A54BA4" w:rsidTr="00D00635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753B6" w:rsidRPr="00A54BA4" w:rsidRDefault="00F753B6" w:rsidP="00D00635">
            <w:pPr>
              <w:spacing w:before="8" w:line="200" w:lineRule="exact"/>
            </w:pPr>
          </w:p>
          <w:p w:rsidR="00F753B6" w:rsidRPr="00CA0BE5" w:rsidRDefault="00F753B6" w:rsidP="00D00635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>
            <w:pPr>
              <w:spacing w:before="3" w:line="200" w:lineRule="exact"/>
            </w:pPr>
          </w:p>
          <w:p w:rsidR="00F753B6" w:rsidRPr="00CA0BE5" w:rsidRDefault="00F753B6" w:rsidP="00D00635">
            <w:pPr>
              <w:ind w:left="64" w:right="-20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</w:rPr>
              <w:t>w</w:t>
            </w:r>
            <w:r w:rsidRPr="00CA0BE5">
              <w:rPr>
                <w:rFonts w:ascii="Arial" w:eastAsia="Arial" w:hAnsi="Arial" w:cs="Aria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</w:rPr>
              <w:t xml:space="preserve"> </w:t>
            </w:r>
            <w:r w:rsidRPr="00CA0BE5">
              <w:rPr>
                <w:rFonts w:ascii="Arial" w:eastAsia="Arial" w:hAnsi="Arial" w:cs="Aria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555708" w:rsidRDefault="00F753B6" w:rsidP="00D00635">
            <w:pPr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555708">
              <w:rPr>
                <w:rFonts w:ascii="Arial" w:eastAsia="Arial" w:hAnsi="Arial" w:cs="Arial"/>
                <w:bCs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>
            <w:pPr>
              <w:spacing w:before="3" w:line="200" w:lineRule="exact"/>
            </w:pPr>
          </w:p>
          <w:p w:rsidR="00F753B6" w:rsidRPr="00CA0BE5" w:rsidRDefault="00F753B6" w:rsidP="00D00635">
            <w:pPr>
              <w:ind w:left="64" w:right="-20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  <w:w w:val="108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</w:rPr>
              <w:t>w</w:t>
            </w:r>
            <w:r>
              <w:rPr>
                <w:rFonts w:ascii="Arial" w:eastAsia="Arial" w:hAnsi="Arial" w:cs="Arial"/>
                <w:w w:val="112"/>
              </w:rPr>
              <w:t>isk</w:t>
            </w:r>
            <w:r w:rsidRPr="00CA0BE5">
              <w:rPr>
                <w:rFonts w:ascii="Arial" w:eastAsia="Arial" w:hAnsi="Arial" w:cs="Arial"/>
                <w:w w:val="112"/>
              </w:rPr>
              <w:t>o</w:t>
            </w:r>
          </w:p>
        </w:tc>
      </w:tr>
      <w:tr w:rsidR="00F753B6" w:rsidRPr="00A54BA4" w:rsidTr="00D00635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  <w:w w:val="11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CA0BE5" w:rsidRDefault="00F753B6" w:rsidP="00D00635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  <w:r w:rsidRPr="00CA0BE5">
              <w:rPr>
                <w:rFonts w:ascii="Arial" w:eastAsia="Arial" w:hAnsi="Arial" w:cs="Arial"/>
                <w:w w:val="11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  <w:tr w:rsidR="00F753B6" w:rsidRPr="00A54BA4" w:rsidTr="00D0063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  <w:tr w:rsidR="00F753B6" w:rsidRPr="00A54BA4" w:rsidTr="00D0063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  <w:tr w:rsidR="00F753B6" w:rsidRPr="00A54BA4" w:rsidTr="00D0063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  <w:tr w:rsidR="00F753B6" w:rsidRPr="00A54BA4" w:rsidTr="00D0063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  <w:tr w:rsidR="00F753B6" w:rsidRPr="00A54BA4" w:rsidTr="00D0063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  <w:tr w:rsidR="00F753B6" w:rsidRPr="00A54BA4" w:rsidTr="00D0063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  <w:tr w:rsidR="00F753B6" w:rsidRPr="00A54BA4" w:rsidTr="00D0063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  <w:tr w:rsidR="00F753B6" w:rsidRPr="00A54BA4" w:rsidTr="00D0063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3B6" w:rsidRPr="00A54BA4" w:rsidRDefault="00F753B6" w:rsidP="00D0063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753B6" w:rsidRPr="00A54BA4" w:rsidRDefault="00F753B6" w:rsidP="00D00635"/>
        </w:tc>
      </w:tr>
    </w:tbl>
    <w:p w:rsidR="00F753B6" w:rsidRPr="005B7BC7" w:rsidRDefault="00F753B6" w:rsidP="00F753B6">
      <w:pPr>
        <w:spacing w:line="200" w:lineRule="exact"/>
        <w:rPr>
          <w:rFonts w:ascii="Arial" w:hAnsi="Arial" w:cs="Arial"/>
        </w:rPr>
      </w:pPr>
    </w:p>
    <w:p w:rsidR="00F753B6" w:rsidRPr="005B7BC7" w:rsidRDefault="00F753B6" w:rsidP="00F753B6">
      <w:pPr>
        <w:rPr>
          <w:rFonts w:ascii="Arial" w:hAnsi="Arial" w:cs="Arial"/>
        </w:rPr>
      </w:pPr>
      <w:r w:rsidRPr="005B7BC7">
        <w:rPr>
          <w:rFonts w:ascii="Arial" w:hAnsi="Arial" w:cs="Arial"/>
        </w:rPr>
        <w:t xml:space="preserve">Oświadczam, że dane zawarte w niniejszym kwestionariuszu są zgodne ze stanem faktycznym. </w:t>
      </w:r>
    </w:p>
    <w:p w:rsidR="00F753B6" w:rsidRDefault="00F753B6" w:rsidP="00F753B6">
      <w:pPr>
        <w:spacing w:line="200" w:lineRule="exact"/>
        <w:rPr>
          <w:rFonts w:ascii="Arial" w:hAnsi="Arial" w:cs="Arial"/>
        </w:rPr>
      </w:pPr>
    </w:p>
    <w:p w:rsidR="00F753B6" w:rsidRDefault="00F753B6" w:rsidP="00F753B6">
      <w:pPr>
        <w:spacing w:line="200" w:lineRule="exact"/>
        <w:rPr>
          <w:rFonts w:ascii="Arial" w:hAnsi="Arial" w:cs="Arial"/>
        </w:rPr>
      </w:pPr>
    </w:p>
    <w:p w:rsidR="00F753B6" w:rsidRDefault="00F753B6" w:rsidP="00F753B6">
      <w:pPr>
        <w:spacing w:line="200" w:lineRule="exact"/>
        <w:rPr>
          <w:rFonts w:ascii="Arial" w:hAnsi="Arial" w:cs="Arial"/>
        </w:rPr>
      </w:pPr>
    </w:p>
    <w:p w:rsidR="00F753B6" w:rsidRPr="005B7BC7" w:rsidRDefault="00F753B6" w:rsidP="00F753B6">
      <w:pPr>
        <w:spacing w:line="200" w:lineRule="exact"/>
        <w:rPr>
          <w:rFonts w:ascii="Arial" w:hAnsi="Arial" w:cs="Arial"/>
        </w:rPr>
      </w:pPr>
    </w:p>
    <w:p w:rsidR="00F753B6" w:rsidRPr="005B7BC7" w:rsidRDefault="00F753B6" w:rsidP="00F753B6">
      <w:pPr>
        <w:ind w:left="197" w:right="244"/>
        <w:jc w:val="both"/>
        <w:rPr>
          <w:rFonts w:ascii="Arial" w:eastAsia="Arial" w:hAnsi="Arial" w:cs="Arial"/>
        </w:rPr>
      </w:pPr>
      <w:r w:rsidRPr="005B7BC7">
        <w:rPr>
          <w:rFonts w:ascii="Arial" w:hAnsi="Arial" w:cs="Arial"/>
        </w:rPr>
        <w:tab/>
      </w:r>
      <w:r w:rsidRPr="005B7BC7">
        <w:rPr>
          <w:rFonts w:ascii="Arial" w:hAnsi="Arial" w:cs="Arial"/>
        </w:rPr>
        <w:tab/>
      </w:r>
      <w:r w:rsidRPr="005B7BC7">
        <w:rPr>
          <w:rFonts w:ascii="Arial" w:hAnsi="Arial" w:cs="Arial"/>
        </w:rPr>
        <w:tab/>
      </w:r>
      <w:r w:rsidRPr="005B7BC7">
        <w:rPr>
          <w:rFonts w:ascii="Arial" w:hAnsi="Arial" w:cs="Arial"/>
        </w:rPr>
        <w:tab/>
      </w:r>
      <w:r w:rsidRPr="005B7BC7">
        <w:rPr>
          <w:rFonts w:ascii="Arial" w:hAnsi="Arial" w:cs="Arial"/>
        </w:rPr>
        <w:tab/>
      </w:r>
      <w:r w:rsidRPr="005B7BC7">
        <w:rPr>
          <w:rFonts w:ascii="Arial" w:hAnsi="Arial" w:cs="Arial"/>
        </w:rPr>
        <w:tab/>
      </w:r>
      <w:r w:rsidRPr="005B7BC7">
        <w:rPr>
          <w:rFonts w:ascii="Arial" w:hAnsi="Arial" w:cs="Arial"/>
        </w:rPr>
        <w:tab/>
      </w:r>
      <w:r w:rsidRPr="005B7BC7">
        <w:rPr>
          <w:rFonts w:ascii="Arial" w:hAnsi="Arial" w:cs="Arial"/>
        </w:rPr>
        <w:tab/>
      </w:r>
      <w:r w:rsidRPr="005B7BC7">
        <w:rPr>
          <w:rFonts w:ascii="Arial" w:eastAsia="Arial" w:hAnsi="Arial" w:cs="Arial"/>
        </w:rPr>
        <w:t>................................</w:t>
      </w:r>
      <w:r w:rsidRPr="005B7BC7">
        <w:rPr>
          <w:rFonts w:ascii="Arial" w:eastAsia="Arial" w:hAnsi="Arial" w:cs="Arial"/>
          <w:spacing w:val="-3"/>
        </w:rPr>
        <w:t>.</w:t>
      </w:r>
      <w:r w:rsidRPr="005B7BC7">
        <w:rPr>
          <w:rFonts w:ascii="Arial" w:eastAsia="Arial" w:hAnsi="Arial" w:cs="Arial"/>
        </w:rPr>
        <w:t>..........................</w:t>
      </w:r>
    </w:p>
    <w:p w:rsidR="00F753B6" w:rsidRDefault="00F753B6" w:rsidP="00F753B6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5B7BC7">
        <w:rPr>
          <w:rFonts w:ascii="Arial" w:eastAsia="Arial" w:hAnsi="Arial" w:cs="Arial"/>
          <w:position w:val="-1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</w:rPr>
        <w:t>)</w:t>
      </w:r>
    </w:p>
    <w:p w:rsidR="00F753B6" w:rsidRDefault="00F753B6" w:rsidP="00F753B6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F753B6" w:rsidRDefault="00F753B6" w:rsidP="00F753B6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F753B6" w:rsidRDefault="00F753B6" w:rsidP="00F753B6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F753B6" w:rsidRDefault="00F753B6" w:rsidP="00F753B6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F753B6" w:rsidRDefault="00F753B6" w:rsidP="00F753B6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F753B6" w:rsidRPr="007044A8" w:rsidRDefault="00F753B6" w:rsidP="00F753B6">
      <w:pPr>
        <w:rPr>
          <w:rFonts w:cstheme="minorHAnsi"/>
          <w:sz w:val="24"/>
          <w:szCs w:val="24"/>
        </w:rPr>
      </w:pPr>
    </w:p>
    <w:p w:rsidR="00F753B6" w:rsidRDefault="00F753B6" w:rsidP="00F753B6">
      <w:pPr>
        <w:pStyle w:val="Nagwek2"/>
      </w:pPr>
    </w:p>
    <w:p w:rsidR="00F753B6" w:rsidRDefault="00F753B6" w:rsidP="00F753B6">
      <w:pPr>
        <w:pStyle w:val="Nagwek2"/>
      </w:pPr>
    </w:p>
    <w:p w:rsidR="00F753B6" w:rsidRDefault="00F753B6" w:rsidP="00F753B6">
      <w:pPr>
        <w:pStyle w:val="Nagwek2"/>
      </w:pPr>
    </w:p>
    <w:p w:rsidR="00F753B6" w:rsidRDefault="00F753B6" w:rsidP="00F753B6">
      <w:pPr>
        <w:pStyle w:val="Nagwek2"/>
      </w:pPr>
    </w:p>
    <w:p w:rsidR="00F753B6" w:rsidRDefault="00F753B6" w:rsidP="00F753B6"/>
    <w:p w:rsidR="00F753B6" w:rsidRDefault="00F753B6" w:rsidP="00F753B6"/>
    <w:p w:rsidR="00F5788A" w:rsidRDefault="00F5788A" w:rsidP="00F5788A">
      <w:pPr>
        <w:rPr>
          <w:rFonts w:eastAsia="Times New Roman" w:cstheme="minorHAnsi"/>
          <w:sz w:val="24"/>
          <w:szCs w:val="24"/>
          <w:lang w:eastAsia="pl-PL"/>
        </w:rPr>
      </w:pPr>
    </w:p>
    <w:p w:rsidR="00F5788A" w:rsidRDefault="00F5788A" w:rsidP="00F5788A">
      <w:pPr>
        <w:rPr>
          <w:rFonts w:eastAsia="Times New Roman" w:cstheme="minorHAnsi"/>
          <w:sz w:val="24"/>
          <w:szCs w:val="24"/>
          <w:lang w:eastAsia="pl-PL"/>
        </w:rPr>
      </w:pPr>
    </w:p>
    <w:p w:rsidR="00F5788A" w:rsidRDefault="00F5788A" w:rsidP="00F5788A"/>
    <w:p w:rsidR="00B06BE2" w:rsidRDefault="00B06BE2"/>
    <w:sectPr w:rsidR="00B0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32" w:rsidRDefault="00BB3332" w:rsidP="00F753B6">
      <w:pPr>
        <w:spacing w:after="0" w:line="240" w:lineRule="auto"/>
      </w:pPr>
      <w:r>
        <w:separator/>
      </w:r>
    </w:p>
  </w:endnote>
  <w:endnote w:type="continuationSeparator" w:id="0">
    <w:p w:rsidR="00BB3332" w:rsidRDefault="00BB3332" w:rsidP="00F7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3B6" w:rsidRPr="007134DF" w:rsidRDefault="00F753B6" w:rsidP="007134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32" w:rsidRDefault="00BB3332" w:rsidP="00F753B6">
      <w:pPr>
        <w:spacing w:after="0" w:line="240" w:lineRule="auto"/>
      </w:pPr>
      <w:r>
        <w:separator/>
      </w:r>
    </w:p>
  </w:footnote>
  <w:footnote w:type="continuationSeparator" w:id="0">
    <w:p w:rsidR="00BB3332" w:rsidRDefault="00BB3332" w:rsidP="00F753B6">
      <w:pPr>
        <w:spacing w:after="0" w:line="240" w:lineRule="auto"/>
      </w:pPr>
      <w:r>
        <w:continuationSeparator/>
      </w:r>
    </w:p>
  </w:footnote>
  <w:footnote w:id="1">
    <w:p w:rsidR="00F753B6" w:rsidRPr="00D21022" w:rsidRDefault="00F753B6" w:rsidP="00F753B6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F753B6" w:rsidRPr="006F7F82" w:rsidRDefault="00F753B6" w:rsidP="00F753B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F753B6" w:rsidRPr="004F6D4E" w:rsidRDefault="00F753B6" w:rsidP="00F753B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:rsidR="00F753B6" w:rsidRPr="00D0208D" w:rsidRDefault="00F753B6" w:rsidP="00F753B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5A21"/>
    <w:multiLevelType w:val="hybridMultilevel"/>
    <w:tmpl w:val="C6D80162"/>
    <w:lvl w:ilvl="0" w:tplc="04150017">
      <w:start w:val="1"/>
      <w:numFmt w:val="lowerLetter"/>
      <w:lvlText w:val="%1)"/>
      <w:lvlJc w:val="left"/>
      <w:pPr>
        <w:ind w:left="2826" w:hanging="360"/>
      </w:pPr>
    </w:lvl>
    <w:lvl w:ilvl="1" w:tplc="04150019">
      <w:start w:val="1"/>
      <w:numFmt w:val="lowerLetter"/>
      <w:lvlText w:val="%2."/>
      <w:lvlJc w:val="left"/>
      <w:pPr>
        <w:ind w:left="3546" w:hanging="360"/>
      </w:pPr>
    </w:lvl>
    <w:lvl w:ilvl="2" w:tplc="0415001B">
      <w:start w:val="1"/>
      <w:numFmt w:val="lowerRoman"/>
      <w:lvlText w:val="%3."/>
      <w:lvlJc w:val="right"/>
      <w:pPr>
        <w:ind w:left="4266" w:hanging="180"/>
      </w:pPr>
    </w:lvl>
    <w:lvl w:ilvl="3" w:tplc="0415000F">
      <w:start w:val="1"/>
      <w:numFmt w:val="decimal"/>
      <w:lvlText w:val="%4."/>
      <w:lvlJc w:val="left"/>
      <w:pPr>
        <w:ind w:left="4986" w:hanging="360"/>
      </w:pPr>
    </w:lvl>
    <w:lvl w:ilvl="4" w:tplc="04150019">
      <w:start w:val="1"/>
      <w:numFmt w:val="lowerLetter"/>
      <w:lvlText w:val="%5."/>
      <w:lvlJc w:val="left"/>
      <w:pPr>
        <w:ind w:left="5706" w:hanging="360"/>
      </w:pPr>
    </w:lvl>
    <w:lvl w:ilvl="5" w:tplc="0415001B">
      <w:start w:val="1"/>
      <w:numFmt w:val="lowerRoman"/>
      <w:lvlText w:val="%6."/>
      <w:lvlJc w:val="right"/>
      <w:pPr>
        <w:ind w:left="6426" w:hanging="180"/>
      </w:pPr>
    </w:lvl>
    <w:lvl w:ilvl="6" w:tplc="0415000F">
      <w:start w:val="1"/>
      <w:numFmt w:val="decimal"/>
      <w:lvlText w:val="%7."/>
      <w:lvlJc w:val="left"/>
      <w:pPr>
        <w:ind w:left="7146" w:hanging="360"/>
      </w:pPr>
    </w:lvl>
    <w:lvl w:ilvl="7" w:tplc="04150019">
      <w:start w:val="1"/>
      <w:numFmt w:val="lowerLetter"/>
      <w:lvlText w:val="%8."/>
      <w:lvlJc w:val="left"/>
      <w:pPr>
        <w:ind w:left="7866" w:hanging="360"/>
      </w:pPr>
    </w:lvl>
    <w:lvl w:ilvl="8" w:tplc="0415001B">
      <w:start w:val="1"/>
      <w:numFmt w:val="lowerRoman"/>
      <w:lvlText w:val="%9."/>
      <w:lvlJc w:val="right"/>
      <w:pPr>
        <w:ind w:left="8586" w:hanging="180"/>
      </w:pPr>
    </w:lvl>
  </w:abstractNum>
  <w:abstractNum w:abstractNumId="1" w15:restartNumberingAfterBreak="0">
    <w:nsid w:val="0F2245A8"/>
    <w:multiLevelType w:val="hybridMultilevel"/>
    <w:tmpl w:val="147AE684"/>
    <w:lvl w:ilvl="0" w:tplc="158E5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A5844"/>
    <w:multiLevelType w:val="hybridMultilevel"/>
    <w:tmpl w:val="BC72F7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0F5558"/>
    <w:multiLevelType w:val="hybridMultilevel"/>
    <w:tmpl w:val="CDEEDA0A"/>
    <w:lvl w:ilvl="0" w:tplc="61B85E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DF669AF"/>
    <w:multiLevelType w:val="singleLevel"/>
    <w:tmpl w:val="35C04ECC"/>
    <w:lvl w:ilvl="0">
      <w:start w:val="1"/>
      <w:numFmt w:val="lowerLetter"/>
      <w:lvlText w:val="%1)"/>
      <w:legacy w:legacy="1" w:legacySpace="0" w:legacyIndent="2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36C4429A"/>
    <w:multiLevelType w:val="hybridMultilevel"/>
    <w:tmpl w:val="86504E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F3ECD"/>
    <w:multiLevelType w:val="hybridMultilevel"/>
    <w:tmpl w:val="E3864E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6F48B3"/>
    <w:multiLevelType w:val="hybridMultilevel"/>
    <w:tmpl w:val="97E485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D1386"/>
    <w:multiLevelType w:val="singleLevel"/>
    <w:tmpl w:val="81564D36"/>
    <w:lvl w:ilvl="0">
      <w:start w:val="6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5290301F"/>
    <w:multiLevelType w:val="hybridMultilevel"/>
    <w:tmpl w:val="8938B1B4"/>
    <w:lvl w:ilvl="0" w:tplc="FFFFFFFF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58DF2978"/>
    <w:multiLevelType w:val="hybridMultilevel"/>
    <w:tmpl w:val="429E1998"/>
    <w:lvl w:ilvl="0" w:tplc="04150017">
      <w:start w:val="1"/>
      <w:numFmt w:val="lowerLetter"/>
      <w:lvlText w:val="%1)"/>
      <w:lvlJc w:val="left"/>
      <w:pPr>
        <w:ind w:left="2224" w:hanging="360"/>
      </w:pPr>
    </w:lvl>
    <w:lvl w:ilvl="1" w:tplc="04150019">
      <w:start w:val="1"/>
      <w:numFmt w:val="lowerLetter"/>
      <w:lvlText w:val="%2."/>
      <w:lvlJc w:val="left"/>
      <w:pPr>
        <w:ind w:left="2944" w:hanging="360"/>
      </w:pPr>
    </w:lvl>
    <w:lvl w:ilvl="2" w:tplc="0415001B">
      <w:start w:val="1"/>
      <w:numFmt w:val="lowerRoman"/>
      <w:lvlText w:val="%3."/>
      <w:lvlJc w:val="right"/>
      <w:pPr>
        <w:ind w:left="3664" w:hanging="180"/>
      </w:pPr>
    </w:lvl>
    <w:lvl w:ilvl="3" w:tplc="0415000F">
      <w:start w:val="1"/>
      <w:numFmt w:val="decimal"/>
      <w:lvlText w:val="%4."/>
      <w:lvlJc w:val="left"/>
      <w:pPr>
        <w:ind w:left="4384" w:hanging="360"/>
      </w:pPr>
    </w:lvl>
    <w:lvl w:ilvl="4" w:tplc="04150019">
      <w:start w:val="1"/>
      <w:numFmt w:val="lowerLetter"/>
      <w:lvlText w:val="%5."/>
      <w:lvlJc w:val="left"/>
      <w:pPr>
        <w:ind w:left="5104" w:hanging="360"/>
      </w:pPr>
    </w:lvl>
    <w:lvl w:ilvl="5" w:tplc="0415001B">
      <w:start w:val="1"/>
      <w:numFmt w:val="lowerRoman"/>
      <w:lvlText w:val="%6."/>
      <w:lvlJc w:val="right"/>
      <w:pPr>
        <w:ind w:left="5824" w:hanging="180"/>
      </w:pPr>
    </w:lvl>
    <w:lvl w:ilvl="6" w:tplc="0415000F">
      <w:start w:val="1"/>
      <w:numFmt w:val="decimal"/>
      <w:lvlText w:val="%7."/>
      <w:lvlJc w:val="left"/>
      <w:pPr>
        <w:ind w:left="6544" w:hanging="360"/>
      </w:pPr>
    </w:lvl>
    <w:lvl w:ilvl="7" w:tplc="04150019">
      <w:start w:val="1"/>
      <w:numFmt w:val="lowerLetter"/>
      <w:lvlText w:val="%8."/>
      <w:lvlJc w:val="left"/>
      <w:pPr>
        <w:ind w:left="7264" w:hanging="360"/>
      </w:pPr>
    </w:lvl>
    <w:lvl w:ilvl="8" w:tplc="0415001B">
      <w:start w:val="1"/>
      <w:numFmt w:val="lowerRoman"/>
      <w:lvlText w:val="%9."/>
      <w:lvlJc w:val="right"/>
      <w:pPr>
        <w:ind w:left="7984" w:hanging="180"/>
      </w:pPr>
    </w:lvl>
  </w:abstractNum>
  <w:abstractNum w:abstractNumId="11" w15:restartNumberingAfterBreak="0">
    <w:nsid w:val="5D373E00"/>
    <w:multiLevelType w:val="hybridMultilevel"/>
    <w:tmpl w:val="A02C27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565C0"/>
    <w:multiLevelType w:val="hybridMultilevel"/>
    <w:tmpl w:val="8F60C4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FFFFFFF">
      <w:start w:val="23"/>
      <w:numFmt w:val="decimal"/>
      <w:lvlText w:val="%2."/>
      <w:lvlJc w:val="left"/>
      <w:pPr>
        <w:tabs>
          <w:tab w:val="num" w:pos="510"/>
        </w:tabs>
        <w:ind w:left="510" w:hanging="51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6B2898"/>
    <w:multiLevelType w:val="singleLevel"/>
    <w:tmpl w:val="EEB2E964"/>
    <w:lvl w:ilvl="0">
      <w:start w:val="4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" w15:restartNumberingAfterBreak="0">
    <w:nsid w:val="763D511B"/>
    <w:multiLevelType w:val="hybridMultilevel"/>
    <w:tmpl w:val="98CEA1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3"/>
    <w:lvlOverride w:ilvl="0">
      <w:startOverride w:val="4"/>
    </w:lvlOverride>
  </w:num>
  <w:num w:numId="10">
    <w:abstractNumId w:val="4"/>
    <w:lvlOverride w:ilvl="0">
      <w:startOverride w:val="1"/>
    </w:lvlOverride>
  </w:num>
  <w:num w:numId="11">
    <w:abstractNumId w:val="8"/>
    <w:lvlOverride w:ilvl="0">
      <w:startOverride w:val="6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8A"/>
    <w:rsid w:val="00402078"/>
    <w:rsid w:val="005A2DD8"/>
    <w:rsid w:val="00B06BE2"/>
    <w:rsid w:val="00BB3332"/>
    <w:rsid w:val="00C4181E"/>
    <w:rsid w:val="00D206CB"/>
    <w:rsid w:val="00F5788A"/>
    <w:rsid w:val="00F7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0788"/>
  <w15:docId w15:val="{2AF71863-EACC-4B28-859B-9AE6CE82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88A"/>
  </w:style>
  <w:style w:type="paragraph" w:styleId="Nagwek2">
    <w:name w:val="heading 2"/>
    <w:basedOn w:val="Normalny"/>
    <w:next w:val="Normalny"/>
    <w:link w:val="Nagwek2Znak"/>
    <w:qFormat/>
    <w:rsid w:val="00F753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F5788A"/>
    <w:pPr>
      <w:ind w:left="720"/>
      <w:contextualSpacing/>
    </w:pPr>
  </w:style>
  <w:style w:type="character" w:styleId="Hipercze">
    <w:name w:val="Hyperlink"/>
    <w:uiPriority w:val="99"/>
    <w:unhideWhenUsed/>
    <w:rsid w:val="00F5788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578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78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F5788A"/>
    <w:pPr>
      <w:spacing w:before="14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753B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753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53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3B6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3B6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F753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TLJAROCIN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otljarocin.las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2805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Stasik</dc:creator>
  <cp:lastModifiedBy>Paweł Cuprych</cp:lastModifiedBy>
  <cp:revision>5</cp:revision>
  <dcterms:created xsi:type="dcterms:W3CDTF">2023-03-02T09:08:00Z</dcterms:created>
  <dcterms:modified xsi:type="dcterms:W3CDTF">2023-03-03T07:29:00Z</dcterms:modified>
</cp:coreProperties>
</file>